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32"/>
          <w:szCs w:val="32"/>
        </w:rPr>
      </w:pPr>
      <w:bookmarkStart w:id="0" w:name="_GoBack"/>
      <w:r>
        <w:rPr>
          <w:rFonts w:ascii="宋体" w:hAnsi="宋体" w:eastAsia="宋体" w:cs="宋体"/>
          <w:b/>
          <w:bCs/>
          <w:kern w:val="0"/>
          <w:sz w:val="32"/>
          <w:szCs w:val="32"/>
          <w:lang w:val="en-US" w:eastAsia="zh-CN" w:bidi="ar"/>
        </w:rPr>
        <w:t>转发教育部办公厅关于举办第七届全国高校廉洁教育活动暨“携手打击腐败”公益广告作品征集活动的通知</w:t>
      </w:r>
    </w:p>
    <w:bookmarkEnd w:id="0"/>
    <w:p>
      <w:pPr>
        <w:keepNext w:val="0"/>
        <w:keepLines w:val="0"/>
        <w:widowControl/>
        <w:suppressLineNumbers w:val="0"/>
        <w:snapToGrid/>
        <w:spacing w:line="360" w:lineRule="auto"/>
        <w:jc w:val="left"/>
        <w:rPr>
          <w:sz w:val="32"/>
          <w:szCs w:val="32"/>
        </w:rPr>
      </w:pPr>
      <w:r>
        <w:rPr>
          <w:rFonts w:ascii="宋体" w:hAnsi="宋体" w:eastAsia="宋体" w:cs="宋体"/>
          <w:color w:val="000000"/>
          <w:kern w:val="0"/>
          <w:sz w:val="32"/>
          <w:szCs w:val="32"/>
          <w:lang w:val="en-US" w:eastAsia="zh-CN" w:bidi="ar"/>
        </w:rPr>
        <w:t>各二级党组织，各学院，机关各部门、各单位：</w:t>
      </w:r>
    </w:p>
    <w:p>
      <w:pPr>
        <w:keepNext w:val="0"/>
        <w:keepLines w:val="0"/>
        <w:widowControl/>
        <w:suppressLineNumbers w:val="0"/>
        <w:snapToGrid/>
        <w:spacing w:line="360" w:lineRule="auto"/>
        <w:ind w:left="0" w:firstLine="640"/>
        <w:jc w:val="left"/>
        <w:rPr>
          <w:sz w:val="32"/>
          <w:szCs w:val="32"/>
        </w:rPr>
      </w:pPr>
      <w:r>
        <w:rPr>
          <w:rFonts w:ascii="宋体" w:hAnsi="宋体" w:eastAsia="宋体" w:cs="宋体"/>
          <w:color w:val="000000"/>
          <w:kern w:val="0"/>
          <w:sz w:val="32"/>
          <w:szCs w:val="32"/>
          <w:lang w:val="en-US" w:eastAsia="zh-CN" w:bidi="ar"/>
        </w:rPr>
        <w:t>现将《教育部办公厅关于举办第七届全国高校廉洁教育活动暨“携手打击腐败”公益广告作品征集活动的通知》转发你们，请各单位根据通知要求，积极推荐优秀作品并广泛发动学生通过中国大学生在线专题页面报名参与全国大学生廉洁知识问答活动，学校将择优推荐参赛，作品报送要求及规格等详见附件。请于9月10日前将作品（含光盘）、报名表、报名汇总表等报送至宣传部（旗山校区行政北楼东408室），同时将电子版发送至邮箱</w:t>
      </w:r>
      <w:r>
        <w:rPr>
          <w:rFonts w:ascii="宋体" w:hAnsi="宋体" w:eastAsia="宋体" w:cs="宋体"/>
          <w:kern w:val="0"/>
          <w:sz w:val="32"/>
          <w:szCs w:val="32"/>
          <w:lang w:val="en-US" w:eastAsia="zh-CN" w:bidi="ar"/>
        </w:rPr>
        <w:fldChar w:fldCharType="begin"/>
      </w:r>
      <w:r>
        <w:rPr>
          <w:rFonts w:ascii="宋体" w:hAnsi="宋体" w:eastAsia="宋体" w:cs="宋体"/>
          <w:kern w:val="0"/>
          <w:sz w:val="32"/>
          <w:szCs w:val="32"/>
          <w:lang w:val="en-US" w:eastAsia="zh-CN" w:bidi="ar"/>
        </w:rPr>
        <w:instrText xml:space="preserve"> HYPERLINK "mailto:45503622@qq.com" </w:instrText>
      </w:r>
      <w:r>
        <w:rPr>
          <w:rFonts w:ascii="宋体" w:hAnsi="宋体" w:eastAsia="宋体" w:cs="宋体"/>
          <w:kern w:val="0"/>
          <w:sz w:val="32"/>
          <w:szCs w:val="32"/>
          <w:lang w:val="en-US" w:eastAsia="zh-CN" w:bidi="ar"/>
        </w:rPr>
        <w:fldChar w:fldCharType="separate"/>
      </w:r>
      <w:r>
        <w:rPr>
          <w:rStyle w:val="4"/>
          <w:rFonts w:ascii="宋体" w:hAnsi="宋体" w:eastAsia="宋体" w:cs="宋体"/>
          <w:sz w:val="32"/>
          <w:szCs w:val="32"/>
        </w:rPr>
        <w:t>45503622@qq.com</w:t>
      </w:r>
      <w:r>
        <w:rPr>
          <w:rFonts w:ascii="宋体" w:hAnsi="宋体" w:eastAsia="宋体" w:cs="宋体"/>
          <w:kern w:val="0"/>
          <w:sz w:val="32"/>
          <w:szCs w:val="32"/>
          <w:lang w:val="en-US" w:eastAsia="zh-CN" w:bidi="ar"/>
        </w:rPr>
        <w:fldChar w:fldCharType="end"/>
      </w:r>
      <w:r>
        <w:rPr>
          <w:rFonts w:ascii="宋体" w:hAnsi="宋体" w:eastAsia="宋体" w:cs="宋体"/>
          <w:color w:val="000000"/>
          <w:kern w:val="0"/>
          <w:sz w:val="32"/>
          <w:szCs w:val="32"/>
          <w:lang w:val="en-US" w:eastAsia="zh-CN" w:bidi="ar"/>
        </w:rPr>
        <w:t>。</w:t>
      </w:r>
      <w:r>
        <w:rPr>
          <w:rFonts w:ascii="宋体" w:hAnsi="宋体" w:eastAsia="宋体" w:cs="宋体"/>
          <w:snapToGrid/>
          <w:kern w:val="0"/>
          <w:sz w:val="32"/>
          <w:szCs w:val="32"/>
          <w:lang w:val="en-US" w:eastAsia="zh-CN" w:bidi="ar"/>
        </w:rPr>
        <w:t> </w:t>
      </w:r>
    </w:p>
    <w:p>
      <w:pPr>
        <w:keepNext w:val="0"/>
        <w:keepLines w:val="0"/>
        <w:widowControl/>
        <w:suppressLineNumbers w:val="0"/>
        <w:snapToGrid/>
        <w:spacing w:line="360" w:lineRule="auto"/>
        <w:ind w:left="0" w:firstLine="600"/>
        <w:jc w:val="left"/>
        <w:rPr>
          <w:sz w:val="32"/>
          <w:szCs w:val="32"/>
        </w:rPr>
      </w:pPr>
      <w:r>
        <w:rPr>
          <w:rFonts w:ascii="宋体" w:hAnsi="宋体" w:eastAsia="宋体" w:cs="宋体"/>
          <w:kern w:val="0"/>
          <w:sz w:val="32"/>
          <w:szCs w:val="32"/>
          <w:lang w:val="en-US" w:eastAsia="zh-CN" w:bidi="ar"/>
        </w:rPr>
        <w:fldChar w:fldCharType="begin"/>
      </w:r>
      <w:r>
        <w:rPr>
          <w:rFonts w:ascii="宋体" w:hAnsi="宋体" w:eastAsia="宋体" w:cs="宋体"/>
          <w:kern w:val="0"/>
          <w:sz w:val="32"/>
          <w:szCs w:val="32"/>
          <w:lang w:val="en-US" w:eastAsia="zh-CN" w:bidi="ar"/>
        </w:rPr>
        <w:instrText xml:space="preserve"> HYPERLINK "https://vpn.fzu.edu.cn/+CSCO+0h756767633A2F2F766173622E736D682E7271682E7061++/upload/file/201988154029977.doc" </w:instrText>
      </w:r>
      <w:r>
        <w:rPr>
          <w:rFonts w:ascii="宋体" w:hAnsi="宋体" w:eastAsia="宋体" w:cs="宋体"/>
          <w:kern w:val="0"/>
          <w:sz w:val="32"/>
          <w:szCs w:val="32"/>
          <w:lang w:val="en-US" w:eastAsia="zh-CN" w:bidi="ar"/>
        </w:rPr>
        <w:fldChar w:fldCharType="separate"/>
      </w:r>
      <w:r>
        <w:rPr>
          <w:rStyle w:val="4"/>
          <w:rFonts w:ascii="宋体" w:hAnsi="宋体" w:eastAsia="宋体" w:cs="宋体"/>
          <w:sz w:val="32"/>
          <w:szCs w:val="32"/>
        </w:rPr>
        <w:t>附件：《教育部办公厅关于举办第七届全国高校廉洁教育活动暨“携手打击腐败”公益广告作品征集活动的通知》</w:t>
      </w:r>
      <w:r>
        <w:rPr>
          <w:rFonts w:ascii="宋体" w:hAnsi="宋体" w:eastAsia="宋体" w:cs="宋体"/>
          <w:kern w:val="0"/>
          <w:sz w:val="32"/>
          <w:szCs w:val="32"/>
          <w:lang w:val="en-US" w:eastAsia="zh-CN" w:bidi="ar"/>
        </w:rPr>
        <w:fldChar w:fldCharType="end"/>
      </w:r>
    </w:p>
    <w:p>
      <w:pPr>
        <w:keepNext w:val="0"/>
        <w:keepLines w:val="0"/>
        <w:widowControl/>
        <w:suppressLineNumbers w:val="0"/>
        <w:snapToGrid/>
        <w:spacing w:line="360" w:lineRule="auto"/>
        <w:ind w:left="319" w:leftChars="152" w:firstLine="592" w:firstLineChars="185"/>
        <w:jc w:val="left"/>
        <w:rPr>
          <w:sz w:val="32"/>
          <w:szCs w:val="32"/>
        </w:rPr>
      </w:pPr>
      <w:r>
        <w:rPr>
          <w:rFonts w:ascii="宋体" w:hAnsi="宋体" w:eastAsia="宋体" w:cs="宋体"/>
          <w:snapToGrid/>
          <w:kern w:val="0"/>
          <w:sz w:val="32"/>
          <w:szCs w:val="32"/>
          <w:lang w:val="en-US" w:eastAsia="zh-CN" w:bidi="ar"/>
        </w:rPr>
        <w:t> </w:t>
      </w:r>
      <w:r>
        <w:rPr>
          <w:rFonts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bidi="ar"/>
        </w:rPr>
        <w:t xml:space="preserve">                                   </w:t>
      </w:r>
      <w:r>
        <w:rPr>
          <w:rFonts w:ascii="宋体" w:hAnsi="宋体" w:eastAsia="宋体" w:cs="宋体"/>
          <w:color w:val="000000"/>
          <w:kern w:val="0"/>
          <w:sz w:val="32"/>
          <w:szCs w:val="32"/>
          <w:lang w:val="en-US" w:eastAsia="zh-CN" w:bidi="ar"/>
        </w:rPr>
        <w:t>党委宣传部</w:t>
      </w:r>
    </w:p>
    <w:p>
      <w:pPr>
        <w:keepNext w:val="0"/>
        <w:keepLines w:val="0"/>
        <w:widowControl/>
        <w:suppressLineNumbers w:val="0"/>
        <w:snapToGrid/>
        <w:spacing w:line="360" w:lineRule="auto"/>
        <w:jc w:val="left"/>
      </w:pPr>
      <w:r>
        <w:rPr>
          <w:rFonts w:ascii="宋体" w:hAnsi="宋体" w:eastAsia="宋体" w:cs="宋体"/>
          <w:color w:val="000000"/>
          <w:kern w:val="0"/>
          <w:sz w:val="32"/>
          <w:szCs w:val="32"/>
          <w:lang w:val="en-US" w:eastAsia="zh-CN" w:bidi="ar"/>
        </w:rPr>
        <w:t>                  2019年8月8日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E4201"/>
    <w:rsid w:val="75DE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2019-08-08T12:48:00Z</dcterms:created>
  <dc:creator>Administrator</dc:creator>
  <cp:lastModifiedBy>Administrator</cp:lastModifiedBy>
  <dcterms:modified xsi:type="dcterms:W3CDTF">2019-08-08T12:51:26Z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