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98" w:rsidRDefault="00032F98" w:rsidP="00032F98">
      <w:pPr>
        <w:spacing w:afterLines="50" w:after="317" w:line="400" w:lineRule="exact"/>
        <w:rPr>
          <w:rFonts w:ascii="黑体" w:eastAsia="黑体" w:hAnsi="黑体" w:cs="黑体"/>
          <w:spacing w:val="-6"/>
          <w:szCs w:val="32"/>
        </w:rPr>
      </w:pPr>
      <w:r>
        <w:rPr>
          <w:rFonts w:ascii="黑体" w:eastAsia="黑体" w:hAnsi="黑体" w:cs="黑体" w:hint="eastAsia"/>
          <w:spacing w:val="-6"/>
          <w:szCs w:val="32"/>
        </w:rPr>
        <w:t>附件2</w:t>
      </w:r>
    </w:p>
    <w:p w:rsidR="00032F98" w:rsidRDefault="00032F98" w:rsidP="00032F98">
      <w:pPr>
        <w:spacing w:afterLines="50" w:after="317" w:line="400" w:lineRule="exact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黑体" w:eastAsia="黑体" w:hAnsi="黑体" w:cs="黑体" w:hint="eastAsia"/>
          <w:spacing w:val="-6"/>
          <w:szCs w:val="32"/>
        </w:rPr>
        <w:t xml:space="preserve">       </w:t>
      </w:r>
      <w:bookmarkStart w:id="0" w:name="_GoBack"/>
      <w:r>
        <w:rPr>
          <w:rFonts w:ascii="方正小标宋简体" w:eastAsia="方正小标宋简体" w:hAnsi="宋体" w:cs="宋体" w:hint="eastAsia"/>
          <w:bCs/>
          <w:sz w:val="36"/>
          <w:szCs w:val="36"/>
        </w:rPr>
        <w:t>福建省2019—2020年度高层次人才和青年优秀人才访学研修需求汇总表</w:t>
      </w:r>
      <w:bookmarkEnd w:id="0"/>
    </w:p>
    <w:p w:rsidR="00032F98" w:rsidRDefault="00032F98" w:rsidP="00032F98">
      <w:pPr>
        <w:spacing w:afterLines="50" w:after="317" w:line="400" w:lineRule="exact"/>
        <w:rPr>
          <w:rFonts w:ascii="楷体_GB2312" w:eastAsia="楷体_GB2312"/>
          <w:bCs/>
          <w:sz w:val="30"/>
          <w:szCs w:val="30"/>
        </w:rPr>
      </w:pPr>
      <w:r>
        <w:rPr>
          <w:rFonts w:ascii="楷体_GB2312" w:eastAsia="楷体_GB2312" w:hint="eastAsia"/>
          <w:bCs/>
          <w:sz w:val="30"/>
          <w:szCs w:val="30"/>
        </w:rPr>
        <w:t>填报单位（盖章）：                                         填表时间：      年    月    日</w:t>
      </w:r>
    </w:p>
    <w:tbl>
      <w:tblPr>
        <w:tblW w:w="1564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734"/>
        <w:gridCol w:w="900"/>
        <w:gridCol w:w="945"/>
        <w:gridCol w:w="1096"/>
        <w:gridCol w:w="784"/>
        <w:gridCol w:w="890"/>
        <w:gridCol w:w="886"/>
        <w:gridCol w:w="905"/>
        <w:gridCol w:w="2078"/>
        <w:gridCol w:w="1376"/>
        <w:gridCol w:w="1377"/>
        <w:gridCol w:w="694"/>
        <w:gridCol w:w="2570"/>
      </w:tblGrid>
      <w:tr w:rsidR="00032F98" w:rsidTr="00647759">
        <w:trPr>
          <w:trHeight w:val="726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专家</w:t>
            </w:r>
          </w:p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职务/</w:t>
            </w:r>
          </w:p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当前承担项目层次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访问研究地点及承接机构（含排名、地位）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导师/ 合作者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访问研究类型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访问研究期限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访问研究项目</w:t>
            </w: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XXXX. XX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/XX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市…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XX研究所/ XX学院/XX公司…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如：百千万工程人选/青年拔尖人才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博士…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如：技术中心主任/教授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国家级/</w:t>
            </w:r>
          </w:p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省部级…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XX国/地区,</w:t>
            </w:r>
          </w:p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XX大学…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XX院士、教授…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进修培训/合作研究或技术攻关/参加国际会议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起讫时间、共计X月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</w:t>
            </w: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32F98" w:rsidTr="00647759"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98" w:rsidRDefault="00032F98" w:rsidP="00647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32F98" w:rsidRDefault="00032F98" w:rsidP="00032F98">
      <w:pPr>
        <w:spacing w:line="596" w:lineRule="exact"/>
        <w:textAlignment w:val="top"/>
        <w:rPr>
          <w:rFonts w:ascii="仿宋_GB2312"/>
        </w:rPr>
      </w:pP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 wp14:anchorId="6717378C" wp14:editId="00BAE582">
                <wp:simplePos x="0" y="0"/>
                <wp:positionH relativeFrom="margin">
                  <wp:posOffset>201930</wp:posOffset>
                </wp:positionH>
                <wp:positionV relativeFrom="page">
                  <wp:posOffset>8919210</wp:posOffset>
                </wp:positionV>
                <wp:extent cx="5200650" cy="360680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2F98" w:rsidRDefault="00032F98" w:rsidP="00032F98">
                            <w:pPr>
                              <w:spacing w:line="590" w:lineRule="exact"/>
                              <w:ind w:left="981" w:hanging="981"/>
                              <w:rPr>
                                <w:rFonts w:ascii="仿宋_GB2312"/>
                                <w:szCs w:val="32"/>
                              </w:rPr>
                            </w:pPr>
                            <w:r>
                              <w:rPr>
                                <w:rFonts w:ascii="仿宋_GB2312" w:hint="eastAsia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ascii="仿宋_GB2312" w:hint="eastAsia"/>
                                <w:szCs w:val="32"/>
                              </w:rPr>
                              <w:t>。</w:t>
                            </w:r>
                          </w:p>
                          <w:p w:rsidR="00032F98" w:rsidRDefault="00032F98" w:rsidP="00032F98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  <w:p w:rsidR="00032F98" w:rsidRDefault="00032F98" w:rsidP="00032F98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6717378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.9pt;margin-top:702.3pt;width:409.5pt;height:28.4pt;z-index:251662336;visibility:hidden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" filled="f" stroked="f">
                <v:textbox inset="0,0,0,0">
                  <w:txbxContent>
                    <w:p w:rsidR="00032F98" w:rsidRDefault="00032F98" w:rsidP="00032F98">
                      <w:pPr>
                        <w:spacing w:line="590" w:lineRule="exact"/>
                        <w:ind w:left="981" w:hanging="981"/>
                        <w:rPr>
                          <w:rFonts w:ascii="仿宋_GB2312"/>
                          <w:szCs w:val="32"/>
                        </w:rPr>
                      </w:pPr>
                      <w:r>
                        <w:rPr>
                          <w:rFonts w:ascii="仿宋_GB2312" w:hint="eastAsia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ascii="仿宋_GB2312" w:hint="eastAsia"/>
                          <w:szCs w:val="32"/>
                        </w:rPr>
                        <w:t>。</w:t>
                      </w:r>
                    </w:p>
                    <w:p w:rsidR="00032F98" w:rsidRDefault="00032F98" w:rsidP="00032F98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  <w:p w:rsidR="00032F98" w:rsidRDefault="00032F98" w:rsidP="00032F98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 wp14:anchorId="1D035211" wp14:editId="2370259A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2F98" w:rsidRDefault="00032F98" w:rsidP="00032F98">
                            <w:pPr>
                              <w:pStyle w:val="a7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D035211" id="文本框 2" o:spid="_x0000_s1027" type="#_x0000_t202" style="position:absolute;left:0;text-align:left;margin-left:18.7pt;margin-top:714.4pt;width:236.25pt;height:28.35pt;z-index:2516613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" filled="f" stroked="f">
                <v:textbox inset="0,0,0,0">
                  <w:txbxContent>
                    <w:p w:rsidR="00032F98" w:rsidRDefault="00032F98" w:rsidP="00032F98">
                      <w:pPr>
                        <w:pStyle w:val="a7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 wp14:anchorId="205F589B" wp14:editId="04D6F15D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032F98" w:rsidRDefault="00032F98" w:rsidP="00032F98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 xml:space="preserve">2019年8月1日翻印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05F589B" id="文本框 3" o:spid="_x0000_s1028" type="#_x0000_t202" style="position:absolute;left:0;text-align:left;margin-left:254.85pt;margin-top:714.4pt;width:183.75pt;height:28.3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" filled="f" stroked="f">
                <v:textbox inset="0,0,0,0">
                  <w:txbxContent>
                    <w:p w:rsidR="00032F98" w:rsidRDefault="00032F98" w:rsidP="00032F98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 xml:space="preserve">2019年8月1日翻印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44F63DB6" wp14:editId="35AA44CC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DEC47" id="直接连接符 4" o:spid="_x0000_s1026" style="position:absolute;left:0;text-align:left;z-index:251659264;visibility:hidden;mso-wrap-style:square;mso-wrap-distance-left:9pt;mso-wrap-distance-top:0;mso-wrap-distance-right:9pt;mso-wrap-distance-bottom:0;mso-position-horizontal:absolute;mso-position-horizontal-relative:margin;mso-position-vertical:absolute;mso-position-vertical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" strokeweight="1pt">
                <w10:wrap type="topAndBottom" anchorx="margin" anchory="page"/>
                <w10:anchorlock/>
              </v:line>
            </w:pict>
          </mc:Fallback>
        </mc:AlternateContent>
      </w:r>
    </w:p>
    <w:p w:rsidR="00032F98" w:rsidRDefault="00032F98" w:rsidP="00032F98"/>
    <w:p w:rsidR="0016456B" w:rsidRDefault="0016456B"/>
    <w:sectPr w:rsidR="0016456B">
      <w:pgSz w:w="16838" w:h="11906" w:orient="landscape"/>
      <w:pgMar w:top="1587" w:right="2098" w:bottom="1417" w:left="1588" w:header="851" w:footer="1361" w:gutter="0"/>
      <w:pgNumType w:fmt="numberInDash"/>
      <w:cols w:space="720"/>
      <w:docGrid w:type="linesAndChars" w:linePitch="63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3F" w:rsidRDefault="00E95B3F" w:rsidP="00032F98">
      <w:r>
        <w:separator/>
      </w:r>
    </w:p>
  </w:endnote>
  <w:endnote w:type="continuationSeparator" w:id="0">
    <w:p w:rsidR="00E95B3F" w:rsidRDefault="00E95B3F" w:rsidP="0003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3F" w:rsidRDefault="00E95B3F" w:rsidP="00032F98">
      <w:r>
        <w:separator/>
      </w:r>
    </w:p>
  </w:footnote>
  <w:footnote w:type="continuationSeparator" w:id="0">
    <w:p w:rsidR="00E95B3F" w:rsidRDefault="00E95B3F" w:rsidP="0003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AB"/>
    <w:rsid w:val="00032F98"/>
    <w:rsid w:val="0016456B"/>
    <w:rsid w:val="005F50AB"/>
    <w:rsid w:val="00E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BFC31A-A53F-4A83-82AE-2D86CCE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9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F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F98"/>
    <w:rPr>
      <w:sz w:val="18"/>
      <w:szCs w:val="18"/>
    </w:rPr>
  </w:style>
  <w:style w:type="paragraph" w:styleId="a7">
    <w:name w:val="Date"/>
    <w:basedOn w:val="a"/>
    <w:next w:val="a"/>
    <w:link w:val="a8"/>
    <w:rsid w:val="00032F98"/>
    <w:rPr>
      <w:rFonts w:ascii="仿宋_GB2312"/>
    </w:rPr>
  </w:style>
  <w:style w:type="character" w:customStyle="1" w:styleId="a8">
    <w:name w:val="日期 字符"/>
    <w:basedOn w:val="a0"/>
    <w:link w:val="a7"/>
    <w:rsid w:val="00032F9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吴政宇</dc:creator>
  <cp:keywords/>
  <dc:description/>
  <cp:lastModifiedBy>吴政宇</cp:lastModifiedBy>
  <cp:revision>2</cp:revision>
  <dcterms:created xsi:type="dcterms:W3CDTF">2019-08-08T11:38:00Z</dcterms:created>
  <dcterms:modified xsi:type="dcterms:W3CDTF">2019-08-08T11:39:00Z</dcterms:modified>
</cp:coreProperties>
</file>