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5C" w:rsidRPr="006C04D3" w:rsidRDefault="00AC6F5C" w:rsidP="004E370C">
      <w:pPr>
        <w:jc w:val="left"/>
        <w:rPr>
          <w:rFonts w:ascii="宋体" w:cs="宋体"/>
          <w:sz w:val="28"/>
          <w:szCs w:val="28"/>
          <w:bdr w:val="single" w:sz="4" w:space="0" w:color="auto"/>
        </w:rPr>
      </w:pPr>
      <w:r>
        <w:rPr>
          <w:rFonts w:ascii="宋体" w:hAnsi="宋体" w:cs="宋体" w:hint="eastAsia"/>
          <w:sz w:val="28"/>
          <w:szCs w:val="28"/>
          <w:bdr w:val="single" w:sz="4" w:space="0" w:color="auto"/>
        </w:rPr>
        <w:t>项目编号：</w:t>
      </w:r>
      <w:r>
        <w:rPr>
          <w:rFonts w:ascii="宋体" w:hAnsi="宋体" w:cs="宋体"/>
          <w:sz w:val="28"/>
          <w:szCs w:val="28"/>
          <w:bdr w:val="single" w:sz="4" w:space="0" w:color="auto"/>
        </w:rPr>
        <w:t xml:space="preserve">                </w:t>
      </w: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</w:p>
    <w:p w:rsidR="00AC6F5C" w:rsidRDefault="00AC6F5C" w:rsidP="00A24415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福建省社会科学普及读物</w:t>
      </w:r>
    </w:p>
    <w:p w:rsidR="00AC6F5C" w:rsidRDefault="00AC6F5C" w:rsidP="00A24415">
      <w:pPr>
        <w:jc w:val="center"/>
        <w:rPr>
          <w:rFonts w:cs="Times New Roman"/>
          <w:sz w:val="48"/>
          <w:szCs w:val="48"/>
        </w:rPr>
      </w:pPr>
      <w:r>
        <w:rPr>
          <w:rFonts w:cs="宋体" w:hint="eastAsia"/>
          <w:b/>
          <w:bCs/>
          <w:sz w:val="52"/>
          <w:szCs w:val="52"/>
        </w:rPr>
        <w:t>出版资助项目申请书</w:t>
      </w:r>
    </w:p>
    <w:p w:rsidR="00AC6F5C" w:rsidRDefault="00AC6F5C" w:rsidP="00A24415">
      <w:pPr>
        <w:rPr>
          <w:rFonts w:cs="Times New Roman"/>
        </w:rPr>
      </w:pPr>
    </w:p>
    <w:p w:rsidR="00AC6F5C" w:rsidRDefault="00AC6F5C" w:rsidP="00A24415">
      <w:pPr>
        <w:rPr>
          <w:rFonts w:cs="Times New Roman"/>
        </w:rPr>
      </w:pPr>
    </w:p>
    <w:p w:rsidR="00AC6F5C" w:rsidRDefault="00AC6F5C" w:rsidP="00A24415">
      <w:pPr>
        <w:jc w:val="center"/>
        <w:rPr>
          <w:rFonts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rPr>
          <w:rFonts w:eastAsia="黑体" w:cs="Times New Roman"/>
          <w:kern w:val="0"/>
        </w:rPr>
      </w:pPr>
    </w:p>
    <w:p w:rsidR="00AC6F5C" w:rsidRDefault="00AC6F5C" w:rsidP="00A24415">
      <w:pPr>
        <w:spacing w:line="480" w:lineRule="auto"/>
        <w:rPr>
          <w:rFonts w:eastAsia="黑体" w:cs="Times New Roman"/>
          <w:kern w:val="0"/>
        </w:rPr>
      </w:pPr>
    </w:p>
    <w:p w:rsidR="00AC6F5C" w:rsidRPr="00D97D65" w:rsidRDefault="00AC6F5C" w:rsidP="00617013">
      <w:pPr>
        <w:spacing w:line="720" w:lineRule="exact"/>
        <w:ind w:leftChars="656" w:left="2410" w:hangingChars="300" w:hanging="1032"/>
        <w:rPr>
          <w:rFonts w:ascii="仿宋_GB2312" w:eastAsia="仿宋_GB2312" w:cs="仿宋_GB2312"/>
          <w:kern w:val="0"/>
          <w:sz w:val="32"/>
          <w:szCs w:val="32"/>
          <w:u w:val="single"/>
        </w:rPr>
      </w:pP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项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目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名</w:t>
      </w:r>
      <w:r w:rsidRPr="00D97D65"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spacing w:val="4"/>
          <w:kern w:val="0"/>
          <w:sz w:val="32"/>
          <w:szCs w:val="32"/>
        </w:rPr>
        <w:t>称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Pr="00D97D65" w:rsidRDefault="00AC6F5C" w:rsidP="00617013">
      <w:pPr>
        <w:spacing w:line="720" w:lineRule="exact"/>
        <w:ind w:leftChars="656" w:left="2572" w:hangingChars="300" w:hanging="1194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39"/>
          <w:kern w:val="0"/>
          <w:sz w:val="32"/>
          <w:szCs w:val="32"/>
        </w:rPr>
        <w:t>负责</w:t>
      </w:r>
      <w:r w:rsidRPr="00D97D65">
        <w:rPr>
          <w:rFonts w:ascii="仿宋_GB2312" w:eastAsia="仿宋_GB2312" w:cs="仿宋_GB2312" w:hint="eastAsia"/>
          <w:b/>
          <w:bCs/>
          <w:spacing w:val="39"/>
          <w:kern w:val="0"/>
          <w:sz w:val="32"/>
          <w:szCs w:val="32"/>
        </w:rPr>
        <w:t>人姓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名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Pr="00D97D65" w:rsidRDefault="00AC6F5C" w:rsidP="008F6F64">
      <w:pPr>
        <w:spacing w:line="720" w:lineRule="exact"/>
        <w:ind w:leftChars="656" w:left="1378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所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在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单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位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 w:rsidRPr="00D97D65"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AC6F5C" w:rsidRDefault="00AC6F5C" w:rsidP="00617013">
      <w:pPr>
        <w:spacing w:line="720" w:lineRule="exact"/>
        <w:ind w:firstLineChars="400" w:firstLine="1377"/>
        <w:rPr>
          <w:rFonts w:eastAsia="仿宋_GB2312"/>
          <w:kern w:val="0"/>
          <w:sz w:val="32"/>
          <w:szCs w:val="32"/>
          <w:u w:val="single"/>
        </w:rPr>
      </w:pPr>
      <w:r w:rsidRPr="00D97D65"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填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</w:p>
    <w:p w:rsidR="00AC6F5C" w:rsidRDefault="00AC6F5C" w:rsidP="00617013">
      <w:pPr>
        <w:spacing w:line="720" w:lineRule="exact"/>
        <w:ind w:firstLineChars="400" w:firstLine="1281"/>
        <w:rPr>
          <w:rFonts w:eastAsia="仿宋_GB2312" w:cs="Times New Roman"/>
          <w:b/>
          <w:bCs/>
          <w:kern w:val="0"/>
          <w:sz w:val="32"/>
          <w:szCs w:val="32"/>
        </w:rPr>
      </w:pP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</w:t>
      </w: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AC6F5C" w:rsidRDefault="00AC6F5C" w:rsidP="00A24415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AC6F5C" w:rsidRDefault="00AC6F5C" w:rsidP="00D97D65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</w:p>
    <w:p w:rsidR="00AC6F5C" w:rsidRDefault="00AC6F5C" w:rsidP="00D97D65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福建</w:t>
      </w:r>
      <w:r w:rsidRPr="009A04AB">
        <w:rPr>
          <w:rFonts w:cs="宋体" w:hint="eastAsia"/>
          <w:b/>
          <w:bCs/>
          <w:kern w:val="0"/>
          <w:sz w:val="32"/>
          <w:szCs w:val="32"/>
        </w:rPr>
        <w:t>省</w:t>
      </w:r>
      <w:r>
        <w:rPr>
          <w:rFonts w:cs="宋体" w:hint="eastAsia"/>
          <w:b/>
          <w:bCs/>
          <w:kern w:val="0"/>
          <w:sz w:val="32"/>
          <w:szCs w:val="32"/>
        </w:rPr>
        <w:t>社会科学界联合会</w:t>
      </w:r>
      <w:r>
        <w:rPr>
          <w:b/>
          <w:bCs/>
          <w:kern w:val="0"/>
          <w:sz w:val="32"/>
          <w:szCs w:val="32"/>
        </w:rPr>
        <w:t xml:space="preserve"> </w:t>
      </w:r>
      <w:r>
        <w:rPr>
          <w:rFonts w:cs="宋体" w:hint="eastAsia"/>
          <w:b/>
          <w:bCs/>
          <w:kern w:val="0"/>
          <w:sz w:val="32"/>
          <w:szCs w:val="32"/>
        </w:rPr>
        <w:t>制</w:t>
      </w:r>
    </w:p>
    <w:p w:rsidR="00AC6F5C" w:rsidRDefault="00AC6F5C" w:rsidP="008F6F64">
      <w:pPr>
        <w:spacing w:line="620" w:lineRule="exact"/>
        <w:ind w:right="320" w:firstLineChars="200" w:firstLine="643"/>
        <w:jc w:val="right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/>
          <w:b/>
          <w:bCs/>
          <w:kern w:val="0"/>
          <w:sz w:val="32"/>
          <w:szCs w:val="32"/>
        </w:rPr>
        <w:br w:type="page"/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AC6F5C" w:rsidTr="00377EFF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申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</w:p>
        </w:tc>
      </w:tr>
      <w:tr w:rsidR="00AC6F5C" w:rsidTr="00377EFF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参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加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</w:p>
        </w:tc>
      </w:tr>
      <w:tr w:rsidR="00AC6F5C" w:rsidTr="00377EFF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备注</w:t>
            </w:r>
          </w:p>
        </w:tc>
      </w:tr>
      <w:tr w:rsidR="00AC6F5C" w:rsidTr="00377EFF">
        <w:trPr>
          <w:gridAfter w:val="2"/>
          <w:wAfter w:w="45" w:type="dxa"/>
          <w:trHeight w:val="713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8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6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85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79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rPr>
          <w:gridAfter w:val="2"/>
          <w:wAfter w:w="45" w:type="dxa"/>
          <w:trHeight w:val="850"/>
        </w:trPr>
        <w:tc>
          <w:tcPr>
            <w:tcW w:w="995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AC6F5C" w:rsidRDefault="00AC6F5C" w:rsidP="00494000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Default="00AC6F5C" w:rsidP="00494000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一、本项目选题的意义和应用价值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97D65"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以内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主要包括项目出版的意义，目前省内外相关读物出版情况，本项目的创新之处，对弘扬科学精神、传播社科知识、提升人文素养、服务人民群众、建设文化强省的作用以及主要的读者对象等。</w:t>
            </w:r>
          </w:p>
          <w:p w:rsidR="00AC6F5C" w:rsidRPr="003750B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2E0327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AC6F5C" w:rsidRDefault="00AC6F5C" w:rsidP="008F6F64">
            <w:pPr>
              <w:spacing w:line="320" w:lineRule="exact"/>
              <w:ind w:left="562" w:hangingChars="200" w:hanging="562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二、本项目的创作思路、写作框架、表现形式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D97D65"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字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以内</w:t>
            </w:r>
            <w:r w:rsidRPr="00D97D65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AC6F5C" w:rsidTr="00377EFF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主要包括项目的</w:t>
            </w:r>
            <w:r w:rsidRPr="002E0327">
              <w:rPr>
                <w:rFonts w:eastAsia="黑体" w:cs="黑体" w:hint="eastAsia"/>
                <w:kern w:val="0"/>
              </w:rPr>
              <w:t>创作的思路和方法</w:t>
            </w:r>
            <w:r>
              <w:rPr>
                <w:rFonts w:eastAsia="黑体" w:cs="黑体" w:hint="eastAsia"/>
                <w:kern w:val="0"/>
              </w:rPr>
              <w:t>，</w:t>
            </w:r>
            <w:r w:rsidRPr="002E0327">
              <w:rPr>
                <w:rFonts w:eastAsia="黑体" w:cs="黑体" w:hint="eastAsia"/>
                <w:kern w:val="0"/>
              </w:rPr>
              <w:t>主要内容</w:t>
            </w:r>
            <w:r>
              <w:rPr>
                <w:rFonts w:eastAsia="黑体" w:cs="黑体" w:hint="eastAsia"/>
                <w:kern w:val="0"/>
              </w:rPr>
              <w:t>并列出目录和写作框架</w:t>
            </w:r>
            <w:r w:rsidRPr="002E0327">
              <w:rPr>
                <w:rFonts w:eastAsia="黑体" w:cs="黑体" w:hint="eastAsia"/>
                <w:kern w:val="0"/>
              </w:rPr>
              <w:t>，</w:t>
            </w:r>
            <w:r>
              <w:rPr>
                <w:rFonts w:eastAsia="黑体" w:cs="黑体" w:hint="eastAsia"/>
                <w:kern w:val="0"/>
              </w:rPr>
              <w:t>项目的体例和体现形式（问答式、图表说明式、图文解读式、动漫式、卡通式等）。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9A04AB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AC6F5C" w:rsidRDefault="00AC6F5C" w:rsidP="00494000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三、创作样章</w:t>
            </w:r>
            <w:r w:rsidRPr="00236720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236720"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 w:rsidRPr="00236720">
              <w:rPr>
                <w:rFonts w:ascii="宋体" w:hAnsi="宋体" w:cs="宋体" w:hint="eastAsia"/>
                <w:kern w:val="0"/>
                <w:sz w:val="28"/>
                <w:szCs w:val="28"/>
              </w:rPr>
              <w:t>字左右）</w:t>
            </w:r>
            <w:r w:rsidRPr="00236720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AC6F5C" w:rsidTr="00377EFF">
        <w:trPr>
          <w:gridAfter w:val="1"/>
          <w:wAfter w:w="30" w:type="dxa"/>
          <w:trHeight w:val="615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主要考察作者的创作水平、写作风格、表达能力，成书后的通俗性、可读性如何。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769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AC6F5C" w:rsidRPr="00377EFF" w:rsidRDefault="00AC6F5C" w:rsidP="00377EFF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377EF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四、前期成果</w:t>
            </w:r>
            <w:r w:rsidR="008F6F6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及参考文献</w:t>
            </w:r>
            <w:r w:rsidRPr="00377EFF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 w:rsidRPr="00377EFF"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 w:rsidRPr="00377EFF"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377EFF">
        <w:trPr>
          <w:gridAfter w:val="1"/>
          <w:wAfter w:w="30" w:type="dxa"/>
          <w:trHeight w:val="12750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主要包括体现项目承担者与项目相关的写作能力、成果和业绩</w:t>
            </w:r>
            <w:r w:rsidR="008F6F64">
              <w:rPr>
                <w:rFonts w:eastAsia="黑体" w:cs="黑体" w:hint="eastAsia"/>
                <w:kern w:val="0"/>
              </w:rPr>
              <w:t>及参考文献</w:t>
            </w:r>
            <w:r>
              <w:rPr>
                <w:rFonts w:eastAsia="黑体" w:cs="黑体" w:hint="eastAsia"/>
                <w:kern w:val="0"/>
              </w:rPr>
              <w:t>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377EFF" w:rsidRDefault="00AC6F5C" w:rsidP="008F6F64">
            <w:pPr>
              <w:ind w:firstLineChars="200" w:firstLine="562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AC6F5C" w:rsidTr="00E9572E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AC6F5C" w:rsidRPr="00377EFF" w:rsidRDefault="00AC6F5C" w:rsidP="00377EFF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377EFF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五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、</w:t>
            </w:r>
            <w:r w:rsidRPr="00377EFF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实施计划</w:t>
            </w:r>
          </w:p>
        </w:tc>
      </w:tr>
      <w:tr w:rsidR="00AC6F5C" w:rsidTr="00377EFF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主要包括项目实施的总体计划、分段进度、书稿提交时间等。</w:t>
            </w: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Pr="00236720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AC6F5C" w:rsidRDefault="00AC6F5C" w:rsidP="008F6F64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AC6F5C" w:rsidTr="00E9572E">
        <w:trPr>
          <w:gridAfter w:val="1"/>
          <w:wAfter w:w="30" w:type="dxa"/>
          <w:trHeight w:val="900"/>
        </w:trPr>
        <w:tc>
          <w:tcPr>
            <w:tcW w:w="9630" w:type="dxa"/>
            <w:gridSpan w:val="14"/>
            <w:tcBorders>
              <w:left w:val="nil"/>
              <w:right w:val="nil"/>
            </w:tcBorders>
          </w:tcPr>
          <w:p w:rsidR="00AC6F5C" w:rsidRPr="00E9572E" w:rsidRDefault="00AC6F5C" w:rsidP="00E9572E">
            <w:pPr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六、项目</w:t>
            </w: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负责人</w:t>
            </w: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承诺</w:t>
            </w:r>
          </w:p>
        </w:tc>
      </w:tr>
      <w:tr w:rsidR="00AC6F5C" w:rsidTr="00E9572E">
        <w:trPr>
          <w:gridAfter w:val="1"/>
          <w:wAfter w:w="30" w:type="dxa"/>
          <w:trHeight w:val="4662"/>
        </w:trPr>
        <w:tc>
          <w:tcPr>
            <w:tcW w:w="9630" w:type="dxa"/>
            <w:gridSpan w:val="14"/>
          </w:tcPr>
          <w:p w:rsidR="00AC6F5C" w:rsidRDefault="00AC6F5C" w:rsidP="00494000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</w:p>
          <w:p w:rsidR="00AC6F5C" w:rsidRPr="00E9572E" w:rsidRDefault="00AC6F5C" w:rsidP="008F6F64">
            <w:pPr>
              <w:ind w:firstLineChars="200" w:firstLine="56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我承诺：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项目申请书内容属实；严格遵守国家有关知识产权法规，保证成果无著作权争议；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同意以本《申请书》为项目合同，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严格遵守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项目申报通知和本《申请书》的各项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约定；接受福建省社科联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的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督察、指导、协调；同意成果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由省社科联统一出版并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用于社会科学普及工作。</w:t>
            </w:r>
          </w:p>
          <w:p w:rsidR="00AC6F5C" w:rsidRPr="00E9572E" w:rsidRDefault="00AC6F5C" w:rsidP="00494000">
            <w:pPr>
              <w:rPr>
                <w:rFonts w:eastAsia="仿宋_GB2312"/>
                <w:kern w:val="0"/>
                <w:sz w:val="28"/>
                <w:szCs w:val="28"/>
              </w:rPr>
            </w:pP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 w:rsidR="00AC6F5C" w:rsidRPr="00E9572E" w:rsidRDefault="00AC6F5C" w:rsidP="00494000">
            <w:pPr>
              <w:ind w:firstLine="3450"/>
              <w:rPr>
                <w:rFonts w:eastAsia="仿宋_GB2312" w:cs="Times New Roman"/>
                <w:kern w:val="0"/>
                <w:sz w:val="28"/>
                <w:szCs w:val="28"/>
              </w:rPr>
            </w:pP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项目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负责人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签字：</w:t>
            </w:r>
          </w:p>
          <w:p w:rsidR="00AC6F5C" w:rsidRPr="00E9572E" w:rsidRDefault="00AC6F5C" w:rsidP="00494000">
            <w:pPr>
              <w:ind w:firstLine="345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 w:rsidRPr="00E9572E">
              <w:rPr>
                <w:rFonts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lastRenderedPageBreak/>
              <w:t>七、所在单位审核意见</w:t>
            </w:r>
          </w:p>
        </w:tc>
      </w:tr>
      <w:tr w:rsidR="00AC6F5C" w:rsidTr="00377EF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 w:rsidR="00617013">
              <w:rPr>
                <w:rFonts w:hint="eastAsia"/>
                <w:kern w:val="0"/>
                <w:sz w:val="32"/>
                <w:szCs w:val="32"/>
              </w:rPr>
              <w:t>情况属实，同意申报。</w:t>
            </w: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494000"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单位负责人（签名）</w:t>
            </w:r>
            <w:r w:rsidRPr="00E9572E">
              <w:rPr>
                <w:kern w:val="0"/>
                <w:sz w:val="28"/>
                <w:szCs w:val="28"/>
              </w:rPr>
              <w:t xml:space="preserve">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单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位（公章）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</w:p>
          <w:p w:rsidR="00AC6F5C" w:rsidRDefault="00AC6F5C" w:rsidP="008F6F64">
            <w:pPr>
              <w:spacing w:line="460" w:lineRule="exact"/>
              <w:ind w:firstLineChars="3700" w:firstLine="777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6F12B1">
            <w:pPr>
              <w:spacing w:line="460" w:lineRule="exact"/>
              <w:ind w:firstLineChars="3700" w:firstLine="1036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 w:rsidR="00617013">
              <w:rPr>
                <w:rFonts w:hint="eastAsia"/>
                <w:kern w:val="0"/>
                <w:sz w:val="28"/>
                <w:szCs w:val="28"/>
              </w:rPr>
              <w:t>2017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="00617013">
              <w:rPr>
                <w:rFonts w:cs="宋体" w:hint="eastAsia"/>
                <w:kern w:val="0"/>
                <w:sz w:val="28"/>
                <w:szCs w:val="28"/>
              </w:rPr>
              <w:t>1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="00617013">
              <w:rPr>
                <w:rFonts w:cs="宋体" w:hint="eastAsia"/>
                <w:kern w:val="0"/>
                <w:sz w:val="28"/>
                <w:szCs w:val="28"/>
              </w:rPr>
              <w:t>1</w:t>
            </w:r>
            <w:r w:rsidR="006F12B1">
              <w:rPr>
                <w:rFonts w:cs="宋体" w:hint="eastAsia"/>
                <w:kern w:val="0"/>
                <w:sz w:val="28"/>
                <w:szCs w:val="28"/>
              </w:rPr>
              <w:t>3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八、评审意见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8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C6F5C" w:rsidRPr="006C04D3" w:rsidRDefault="00AC6F5C" w:rsidP="00E9572E">
            <w:pPr>
              <w:spacing w:line="460" w:lineRule="exact"/>
              <w:jc w:val="left"/>
              <w:rPr>
                <w:rFonts w:ascii="黑体" w:eastAsia="黑体" w:hAnsi="黑体" w:cs="黑体"/>
                <w:kern w:val="0"/>
              </w:rPr>
            </w:pPr>
            <w:r w:rsidRPr="006C04D3">
              <w:rPr>
                <w:rFonts w:ascii="黑体" w:eastAsia="黑体" w:hAnsi="黑体" w:cs="黑体" w:hint="eastAsia"/>
                <w:kern w:val="0"/>
              </w:rPr>
              <w:t>选题是否有意义，写作框架是否完整、合理，内容是否完整，逻辑是否严谨，表达是否通畅，通俗性、可读性如何，是否建议资助出版。</w:t>
            </w:r>
            <w:r w:rsidRPr="006C04D3">
              <w:rPr>
                <w:rFonts w:ascii="黑体" w:eastAsia="黑体" w:hAnsi="黑体" w:cs="黑体"/>
                <w:kern w:val="0"/>
              </w:rPr>
              <w:t xml:space="preserve">                                                </w:t>
            </w: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8F6F64">
            <w:pPr>
              <w:spacing w:line="460" w:lineRule="exact"/>
              <w:ind w:firstLineChars="300" w:firstLine="84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E9572E">
              <w:rPr>
                <w:rFonts w:cs="宋体" w:hint="eastAsia"/>
                <w:kern w:val="0"/>
                <w:sz w:val="28"/>
                <w:szCs w:val="28"/>
              </w:rPr>
              <w:t>专家组组长（签名）：</w:t>
            </w:r>
          </w:p>
          <w:p w:rsidR="00AC6F5C" w:rsidRPr="00E9572E" w:rsidRDefault="00AC6F5C" w:rsidP="008F6F64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</w:t>
            </w:r>
            <w:r w:rsidRPr="00E9572E">
              <w:rPr>
                <w:kern w:val="0"/>
                <w:sz w:val="28"/>
                <w:szCs w:val="28"/>
              </w:rPr>
              <w:t xml:space="preserve">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C6F5C" w:rsidTr="00E9572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6F5C" w:rsidRPr="00E9572E" w:rsidRDefault="00AC6F5C" w:rsidP="00E9572E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九、审批</w:t>
            </w:r>
            <w:r w:rsidRPr="00E9572E"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意见</w:t>
            </w:r>
          </w:p>
        </w:tc>
      </w:tr>
      <w:tr w:rsidR="00AC6F5C" w:rsidTr="006C04D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55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AC6F5C" w:rsidRPr="006C04D3" w:rsidRDefault="00AC6F5C" w:rsidP="006C04D3">
            <w:pPr>
              <w:spacing w:line="460" w:lineRule="exact"/>
              <w:jc w:val="left"/>
              <w:rPr>
                <w:rFonts w:ascii="黑体" w:eastAsia="黑体" w:hAnsi="黑体" w:cs="Times New Roman"/>
                <w:kern w:val="0"/>
              </w:rPr>
            </w:pPr>
            <w:r w:rsidRPr="006C04D3">
              <w:rPr>
                <w:rFonts w:ascii="黑体" w:eastAsia="黑体" w:hAnsi="黑体" w:cs="黑体" w:hint="eastAsia"/>
                <w:kern w:val="0"/>
              </w:rPr>
              <w:t>是否同意立项资助出版。</w:t>
            </w: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Default="00AC6F5C" w:rsidP="00494000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AC6F5C" w:rsidRPr="00E9572E" w:rsidRDefault="00AC6F5C" w:rsidP="00E9572E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福建省社会科学界联合会</w:t>
            </w:r>
            <w:r>
              <w:rPr>
                <w:rFonts w:cs="宋体" w:hint="eastAsia"/>
                <w:kern w:val="0"/>
                <w:sz w:val="28"/>
                <w:szCs w:val="28"/>
              </w:rPr>
              <w:t>（公章）</w:t>
            </w:r>
          </w:p>
          <w:p w:rsidR="00AC6F5C" w:rsidRPr="00E9572E" w:rsidRDefault="00AC6F5C" w:rsidP="00494000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年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月</w:t>
            </w:r>
            <w:r w:rsidRPr="00E9572E">
              <w:rPr>
                <w:kern w:val="0"/>
                <w:sz w:val="28"/>
                <w:szCs w:val="28"/>
              </w:rPr>
              <w:t xml:space="preserve">   </w:t>
            </w:r>
            <w:r w:rsidRPr="00E9572E">
              <w:rPr>
                <w:rFonts w:cs="宋体" w:hint="eastAsia"/>
                <w:kern w:val="0"/>
                <w:sz w:val="28"/>
                <w:szCs w:val="28"/>
              </w:rPr>
              <w:t>日</w:t>
            </w:r>
            <w:r w:rsidRPr="00E9572E">
              <w:rPr>
                <w:kern w:val="0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AC6F5C" w:rsidRDefault="00AC6F5C" w:rsidP="00E9572E">
      <w:pPr>
        <w:rPr>
          <w:rFonts w:cs="Times New Roman"/>
        </w:rPr>
      </w:pPr>
    </w:p>
    <w:sectPr w:rsidR="00AC6F5C" w:rsidSect="00FD4BB4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EB" w:rsidRDefault="00843CEB" w:rsidP="004E37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43CEB" w:rsidRDefault="00843CEB" w:rsidP="004E37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EB" w:rsidRDefault="00843CEB" w:rsidP="004E37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43CEB" w:rsidRDefault="00843CEB" w:rsidP="004E37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15"/>
    <w:rsid w:val="00236720"/>
    <w:rsid w:val="002E0327"/>
    <w:rsid w:val="00372DA4"/>
    <w:rsid w:val="003750BC"/>
    <w:rsid w:val="00377EFF"/>
    <w:rsid w:val="003B2B8C"/>
    <w:rsid w:val="0044267E"/>
    <w:rsid w:val="00494000"/>
    <w:rsid w:val="004E370C"/>
    <w:rsid w:val="005849C5"/>
    <w:rsid w:val="00617013"/>
    <w:rsid w:val="006C04D3"/>
    <w:rsid w:val="006F12B1"/>
    <w:rsid w:val="007E0825"/>
    <w:rsid w:val="007F6F61"/>
    <w:rsid w:val="00843CEB"/>
    <w:rsid w:val="00855D77"/>
    <w:rsid w:val="008D6FBA"/>
    <w:rsid w:val="008F6F64"/>
    <w:rsid w:val="0097293C"/>
    <w:rsid w:val="009A04AB"/>
    <w:rsid w:val="00A24415"/>
    <w:rsid w:val="00AC6F5C"/>
    <w:rsid w:val="00C5633E"/>
    <w:rsid w:val="00C877B2"/>
    <w:rsid w:val="00CC10B1"/>
    <w:rsid w:val="00CF2D77"/>
    <w:rsid w:val="00D97D65"/>
    <w:rsid w:val="00E94FCB"/>
    <w:rsid w:val="00E9572E"/>
    <w:rsid w:val="00FD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3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370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3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370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272</Words>
  <Characters>1556</Characters>
  <Application>Microsoft Office Word</Application>
  <DocSecurity>0</DocSecurity>
  <Lines>12</Lines>
  <Paragraphs>3</Paragraphs>
  <ScaleCrop>false</ScaleCrop>
  <Company>www.hao251.com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                </dc:title>
  <dc:subject/>
  <dc:creator>i027</dc:creator>
  <cp:keywords/>
  <dc:description/>
  <cp:lastModifiedBy>匿名用户</cp:lastModifiedBy>
  <cp:revision>5</cp:revision>
  <cp:lastPrinted>2016-11-15T07:48:00Z</cp:lastPrinted>
  <dcterms:created xsi:type="dcterms:W3CDTF">2016-11-15T07:48:00Z</dcterms:created>
  <dcterms:modified xsi:type="dcterms:W3CDTF">2016-12-20T04:31:00Z</dcterms:modified>
</cp:coreProperties>
</file>