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32"/>
        </w:rPr>
      </w:pPr>
      <w:r>
        <w:rPr>
          <w:rFonts w:ascii="宋体" w:hAnsi="宋体" w:eastAsia="宋体" w:cs="宋体"/>
          <w:b/>
          <w:bCs/>
          <w:kern w:val="0"/>
          <w:sz w:val="32"/>
        </w:rPr>
        <w:t>福州大学</w:t>
      </w:r>
      <w:r>
        <w:rPr>
          <w:rFonts w:hint="eastAsia" w:ascii="宋体" w:hAnsi="宋体" w:eastAsia="宋体" w:cs="宋体"/>
          <w:b/>
          <w:bCs/>
          <w:kern w:val="0"/>
          <w:sz w:val="32"/>
        </w:rPr>
        <w:t>厦门工艺美术学院</w:t>
      </w:r>
    </w:p>
    <w:p>
      <w:pPr>
        <w:widowControl/>
        <w:spacing w:line="360" w:lineRule="auto"/>
        <w:ind w:left="525" w:leftChars="250" w:firstLine="1405" w:firstLineChars="350"/>
        <w:jc w:val="left"/>
        <w:rPr>
          <w:rFonts w:ascii="宋体" w:hAnsi="宋体" w:eastAsia="宋体" w:cs="宋体"/>
          <w:b/>
          <w:bCs/>
          <w:kern w:val="0"/>
          <w:sz w:val="40"/>
        </w:rPr>
      </w:pPr>
      <w:r>
        <w:rPr>
          <w:rFonts w:ascii="宋体" w:hAnsi="宋体" w:eastAsia="宋体" w:cs="宋体"/>
          <w:b/>
          <w:bCs/>
          <w:kern w:val="0"/>
          <w:sz w:val="40"/>
        </w:rPr>
        <w:t>校外实践教育基地管理办法</w:t>
      </w:r>
    </w:p>
    <w:p>
      <w:pPr>
        <w:widowControl/>
        <w:spacing w:line="360" w:lineRule="auto"/>
        <w:ind w:left="525" w:leftChars="250" w:firstLine="3373" w:firstLineChars="1400"/>
        <w:jc w:val="left"/>
        <w:rPr>
          <w:rFonts w:ascii="宋体" w:hAnsi="宋体" w:eastAsia="宋体" w:cs="宋体"/>
          <w:kern w:val="0"/>
          <w:sz w:val="24"/>
        </w:rPr>
      </w:pPr>
      <w:r>
        <w:rPr>
          <w:rFonts w:hint="eastAsia" w:ascii="宋体" w:hAnsi="宋体" w:eastAsia="宋体" w:cs="宋体"/>
          <w:b/>
          <w:bCs/>
          <w:kern w:val="0"/>
          <w:sz w:val="24"/>
        </w:rPr>
        <w:t>（2018年初稿）</w:t>
      </w:r>
      <w:r>
        <w:rPr>
          <w:rFonts w:ascii="宋体" w:hAnsi="宋体" w:eastAsia="宋体" w:cs="宋体"/>
          <w:b/>
          <w:bCs/>
          <w:kern w:val="0"/>
          <w:sz w:val="40"/>
        </w:rPr>
        <w:br w:type="textWrapping"/>
      </w:r>
      <w:r>
        <w:rPr>
          <w:rFonts w:ascii="宋体" w:hAnsi="宋体" w:eastAsia="宋体" w:cs="宋体"/>
          <w:b/>
          <w:bCs/>
          <w:kern w:val="0"/>
          <w:sz w:val="24"/>
        </w:rPr>
        <w:br w:type="textWrapping"/>
      </w:r>
      <w:r>
        <w:rPr>
          <w:rFonts w:hint="eastAsia" w:ascii="宋体" w:hAnsi="宋体" w:eastAsia="宋体" w:cs="宋体"/>
          <w:b/>
          <w:bCs/>
          <w:kern w:val="0"/>
          <w:sz w:val="24"/>
        </w:rPr>
        <w:t xml:space="preserve">    </w:t>
      </w:r>
      <w:r>
        <w:rPr>
          <w:rFonts w:ascii="宋体" w:hAnsi="宋体" w:eastAsia="宋体" w:cs="宋体"/>
          <w:kern w:val="0"/>
          <w:sz w:val="24"/>
        </w:rPr>
        <w:t>实践是教学计划的重要组成部分，是贯彻理论联系实际，培养社会需要应用型高级专业人才的重要环节。校外实践教育基地的建设直接关系到实践的教学质量，对于提高学生的综合素质、培养学生的创新精神与实践能力，提则毕业生的就业率具有关键作用。为了充分发挥校外实践教育基地在实践过程中的重要作用，加强校外实践教有基地的管理，促进校外实践教育基地的建设，特制定本办法。</w:t>
      </w:r>
    </w:p>
    <w:p>
      <w:pPr>
        <w:widowControl/>
        <w:spacing w:line="360" w:lineRule="auto"/>
        <w:ind w:left="525" w:leftChars="250" w:firstLine="360" w:firstLineChars="150"/>
        <w:jc w:val="left"/>
        <w:rPr>
          <w:rFonts w:ascii="宋体" w:hAnsi="宋体" w:eastAsia="宋体" w:cs="宋体"/>
          <w:b/>
          <w:bCs/>
          <w:kern w:val="0"/>
          <w:sz w:val="24"/>
        </w:rPr>
      </w:pPr>
      <w:r>
        <w:rPr>
          <w:rFonts w:ascii="宋体" w:hAnsi="宋体" w:eastAsia="宋体" w:cs="宋体"/>
          <w:kern w:val="0"/>
          <w:sz w:val="24"/>
        </w:rPr>
        <w:br w:type="textWrapping"/>
      </w:r>
      <w:r>
        <w:rPr>
          <w:rFonts w:ascii="宋体" w:hAnsi="宋体" w:eastAsia="宋体" w:cs="宋体"/>
          <w:b/>
          <w:bCs/>
          <w:kern w:val="0"/>
          <w:sz w:val="24"/>
        </w:rPr>
        <w:t>一、建立校外实践教育基地的</w:t>
      </w:r>
      <w:r>
        <w:rPr>
          <w:rFonts w:hint="eastAsia" w:ascii="宋体" w:hAnsi="宋体" w:eastAsia="宋体" w:cs="宋体"/>
          <w:b/>
          <w:bCs/>
          <w:kern w:val="0"/>
          <w:sz w:val="24"/>
        </w:rPr>
        <w:t>类型</w:t>
      </w:r>
    </w:p>
    <w:p>
      <w:pPr>
        <w:pStyle w:val="8"/>
        <w:widowControl/>
        <w:numPr>
          <w:ilvl w:val="0"/>
          <w:numId w:val="1"/>
        </w:numPr>
        <w:spacing w:line="360" w:lineRule="auto"/>
        <w:ind w:firstLineChars="0"/>
        <w:jc w:val="left"/>
        <w:rPr>
          <w:rFonts w:hint="eastAsia" w:ascii="宋体" w:hAnsi="宋体" w:eastAsia="宋体" w:cs="宋体"/>
          <w:bCs/>
          <w:kern w:val="0"/>
          <w:sz w:val="24"/>
        </w:rPr>
      </w:pPr>
      <w:r>
        <w:rPr>
          <w:rFonts w:hint="eastAsia" w:ascii="宋体" w:hAnsi="宋体" w:eastAsia="宋体" w:cs="宋体"/>
          <w:bCs/>
          <w:kern w:val="0"/>
          <w:sz w:val="24"/>
        </w:rPr>
        <w:t>产教融合平台；</w:t>
      </w:r>
    </w:p>
    <w:p>
      <w:pPr>
        <w:pStyle w:val="8"/>
        <w:widowControl/>
        <w:numPr>
          <w:ilvl w:val="0"/>
          <w:numId w:val="1"/>
        </w:numPr>
        <w:spacing w:line="360" w:lineRule="auto"/>
        <w:ind w:firstLineChars="0"/>
        <w:jc w:val="left"/>
        <w:rPr>
          <w:rFonts w:ascii="宋体" w:hAnsi="宋体" w:eastAsia="宋体" w:cs="宋体"/>
          <w:bCs/>
          <w:kern w:val="0"/>
          <w:sz w:val="24"/>
        </w:rPr>
      </w:pPr>
      <w:r>
        <w:rPr>
          <w:rFonts w:hint="eastAsia" w:asciiTheme="majorEastAsia" w:hAnsiTheme="majorEastAsia" w:eastAsiaTheme="majorEastAsia" w:cstheme="majorEastAsia"/>
          <w:sz w:val="24"/>
        </w:rPr>
        <w:t>产学研合作基地</w:t>
      </w:r>
    </w:p>
    <w:p>
      <w:pPr>
        <w:pStyle w:val="8"/>
        <w:widowControl/>
        <w:numPr>
          <w:ilvl w:val="0"/>
          <w:numId w:val="1"/>
        </w:numPr>
        <w:spacing w:line="360" w:lineRule="auto"/>
        <w:ind w:firstLineChars="0"/>
        <w:jc w:val="left"/>
        <w:rPr>
          <w:rFonts w:hint="eastAsia" w:ascii="宋体" w:hAnsi="宋体" w:eastAsia="宋体" w:cs="宋体"/>
          <w:bCs/>
          <w:kern w:val="0"/>
          <w:sz w:val="24"/>
        </w:rPr>
      </w:pPr>
      <w:r>
        <w:rPr>
          <w:rFonts w:hint="eastAsia" w:ascii="宋体" w:hAnsi="宋体" w:eastAsia="宋体" w:cs="宋体"/>
          <w:bCs/>
          <w:kern w:val="0"/>
          <w:sz w:val="24"/>
        </w:rPr>
        <w:t>实践教学基地；</w:t>
      </w:r>
    </w:p>
    <w:p>
      <w:pPr>
        <w:pStyle w:val="8"/>
        <w:widowControl/>
        <w:numPr>
          <w:ilvl w:val="0"/>
          <w:numId w:val="1"/>
        </w:numPr>
        <w:spacing w:line="360" w:lineRule="auto"/>
        <w:ind w:firstLineChars="0"/>
        <w:jc w:val="left"/>
        <w:rPr>
          <w:rFonts w:hint="eastAsia" w:ascii="宋体" w:hAnsi="宋体" w:eastAsia="宋体" w:cs="宋体"/>
          <w:bCs/>
          <w:kern w:val="0"/>
          <w:sz w:val="24"/>
        </w:rPr>
      </w:pPr>
      <w:r>
        <w:rPr>
          <w:rFonts w:hint="eastAsia" w:asciiTheme="majorEastAsia" w:hAnsiTheme="majorEastAsia" w:eastAsiaTheme="majorEastAsia" w:cstheme="majorEastAsia"/>
          <w:sz w:val="24"/>
        </w:rPr>
        <w:t xml:space="preserve">艺术采风基地  </w:t>
      </w:r>
    </w:p>
    <w:p>
      <w:pPr>
        <w:pStyle w:val="8"/>
        <w:widowControl/>
        <w:numPr>
          <w:ilvl w:val="0"/>
          <w:numId w:val="1"/>
        </w:numPr>
        <w:spacing w:line="360" w:lineRule="auto"/>
        <w:ind w:firstLineChars="0"/>
        <w:jc w:val="left"/>
        <w:rPr>
          <w:rFonts w:hint="eastAsia" w:ascii="宋体" w:hAnsi="宋体" w:eastAsia="宋体" w:cs="宋体"/>
          <w:bCs/>
          <w:kern w:val="0"/>
          <w:sz w:val="24"/>
        </w:rPr>
      </w:pPr>
      <w:r>
        <w:rPr>
          <w:rFonts w:hint="eastAsia" w:asciiTheme="majorEastAsia" w:hAnsiTheme="majorEastAsia" w:eastAsiaTheme="majorEastAsia" w:cstheme="majorEastAsia"/>
          <w:sz w:val="24"/>
        </w:rPr>
        <w:t>思政教育基地</w:t>
      </w:r>
    </w:p>
    <w:p>
      <w:pPr>
        <w:pStyle w:val="8"/>
        <w:widowControl/>
        <w:numPr>
          <w:ilvl w:val="0"/>
          <w:numId w:val="1"/>
        </w:numPr>
        <w:spacing w:line="360" w:lineRule="auto"/>
        <w:ind w:firstLineChars="0"/>
        <w:jc w:val="left"/>
        <w:rPr>
          <w:rFonts w:hint="eastAsia" w:ascii="宋体" w:hAnsi="宋体" w:eastAsia="宋体" w:cs="宋体"/>
          <w:bCs/>
          <w:kern w:val="0"/>
          <w:sz w:val="24"/>
        </w:rPr>
      </w:pPr>
      <w:r>
        <w:rPr>
          <w:rFonts w:hint="eastAsia" w:ascii="宋体" w:hAnsi="宋体" w:eastAsia="宋体" w:cs="宋体"/>
          <w:bCs/>
          <w:kern w:val="0"/>
          <w:sz w:val="24"/>
          <w:lang w:eastAsia="zh-CN"/>
        </w:rPr>
        <w:t>美育与劳动教育实践基地</w:t>
      </w:r>
    </w:p>
    <w:p>
      <w:pPr>
        <w:widowControl/>
        <w:spacing w:line="360" w:lineRule="auto"/>
        <w:ind w:left="479" w:leftChars="228"/>
        <w:jc w:val="left"/>
        <w:rPr>
          <w:rFonts w:hint="eastAsia" w:asciiTheme="majorEastAsia" w:hAnsiTheme="majorEastAsia" w:eastAsiaTheme="majorEastAsia" w:cstheme="majorEastAsia"/>
          <w:sz w:val="24"/>
        </w:rPr>
      </w:pPr>
    </w:p>
    <w:p>
      <w:pPr>
        <w:widowControl/>
        <w:spacing w:line="360" w:lineRule="auto"/>
        <w:ind w:left="479" w:leftChars="228"/>
        <w:jc w:val="left"/>
        <w:rPr>
          <w:rFonts w:ascii="宋体" w:hAnsi="宋体" w:eastAsia="宋体" w:cs="宋体"/>
          <w:kern w:val="0"/>
          <w:sz w:val="24"/>
        </w:rPr>
      </w:pPr>
      <w:r>
        <w:rPr>
          <w:rFonts w:hint="eastAsia" w:ascii="宋体" w:hAnsi="宋体" w:eastAsia="宋体" w:cs="宋体"/>
          <w:b/>
          <w:bCs/>
          <w:kern w:val="0"/>
          <w:sz w:val="24"/>
        </w:rPr>
        <w:t>二</w:t>
      </w:r>
      <w:r>
        <w:rPr>
          <w:rFonts w:ascii="宋体" w:hAnsi="宋体" w:eastAsia="宋体" w:cs="宋体"/>
          <w:b/>
          <w:bCs/>
          <w:kern w:val="0"/>
          <w:sz w:val="24"/>
        </w:rPr>
        <w:t>、建立校外实践教育基地的途径</w:t>
      </w:r>
      <w:r>
        <w:rPr>
          <w:rFonts w:ascii="宋体" w:hAnsi="宋体" w:eastAsia="宋体" w:cs="宋体"/>
          <w:b/>
          <w:bCs/>
          <w:kern w:val="0"/>
          <w:sz w:val="24"/>
        </w:rPr>
        <w:br w:type="textWrapping"/>
      </w:r>
      <w:r>
        <w:rPr>
          <w:rFonts w:ascii="宋体" w:hAnsi="宋体" w:eastAsia="宋体" w:cs="宋体"/>
          <w:kern w:val="0"/>
          <w:sz w:val="24"/>
        </w:rPr>
        <w:t>1、校外实践教有基地由各系与有关行政、企事业等单位协商建立</w:t>
      </w:r>
      <w:r>
        <w:rPr>
          <w:rFonts w:hint="eastAsia" w:ascii="宋体" w:hAnsi="宋体" w:eastAsia="宋体" w:cs="宋体"/>
          <w:kern w:val="0"/>
          <w:sz w:val="24"/>
        </w:rPr>
        <w:t>；</w:t>
      </w:r>
      <w:r>
        <w:rPr>
          <w:rFonts w:ascii="宋体" w:hAnsi="宋体" w:eastAsia="宋体" w:cs="宋体"/>
          <w:kern w:val="0"/>
          <w:sz w:val="24"/>
        </w:rPr>
        <w:br w:type="textWrapping"/>
      </w:r>
      <w:r>
        <w:rPr>
          <w:rFonts w:ascii="宋体" w:hAnsi="宋体" w:eastAsia="宋体" w:cs="宋体"/>
          <w:kern w:val="0"/>
          <w:sz w:val="24"/>
        </w:rPr>
        <w:t>2、各系应根据不同专业和学科性质特点，有目的、有计划、有步骤地选择能满足实践教育条件的单位，共同建立校外实践教育基地。</w:t>
      </w:r>
    </w:p>
    <w:p>
      <w:pPr>
        <w:widowControl/>
        <w:spacing w:line="360" w:lineRule="auto"/>
        <w:ind w:left="479" w:leftChars="228"/>
        <w:jc w:val="left"/>
        <w:rPr>
          <w:rFonts w:ascii="宋体" w:hAnsi="宋体" w:eastAsia="宋体" w:cs="宋体"/>
          <w:kern w:val="0"/>
          <w:sz w:val="24"/>
        </w:rPr>
      </w:pPr>
      <w:r>
        <w:rPr>
          <w:rFonts w:ascii="宋体" w:hAnsi="宋体" w:eastAsia="宋体" w:cs="宋体"/>
          <w:kern w:val="0"/>
          <w:sz w:val="24"/>
        </w:rPr>
        <w:br w:type="textWrapping"/>
      </w:r>
      <w:r>
        <w:rPr>
          <w:rFonts w:hint="eastAsia" w:ascii="宋体" w:hAnsi="宋体" w:eastAsia="宋体" w:cs="宋体"/>
          <w:b/>
          <w:bCs/>
          <w:kern w:val="0"/>
          <w:sz w:val="24"/>
        </w:rPr>
        <w:t>三</w:t>
      </w:r>
      <w:r>
        <w:rPr>
          <w:rFonts w:ascii="宋体" w:hAnsi="宋体" w:eastAsia="宋体" w:cs="宋体"/>
          <w:b/>
          <w:bCs/>
          <w:kern w:val="0"/>
          <w:sz w:val="24"/>
        </w:rPr>
        <w:t>、建立校外实践教育基地的基本条件</w:t>
      </w:r>
      <w:r>
        <w:rPr>
          <w:rFonts w:ascii="宋体" w:hAnsi="宋体" w:eastAsia="宋体" w:cs="宋体"/>
          <w:kern w:val="0"/>
          <w:sz w:val="24"/>
        </w:rPr>
        <w:br w:type="textWrapping"/>
      </w:r>
      <w:r>
        <w:rPr>
          <w:rFonts w:ascii="宋体" w:hAnsi="宋体" w:eastAsia="宋体" w:cs="宋体"/>
          <w:kern w:val="0"/>
          <w:sz w:val="24"/>
        </w:rPr>
        <w:t>1、能满足相关专业学生的实践教学要求，并有与学院长期合作的愿望</w:t>
      </w:r>
      <w:r>
        <w:rPr>
          <w:rFonts w:hint="eastAsia" w:ascii="宋体" w:hAnsi="宋体" w:eastAsia="宋体" w:cs="宋体"/>
          <w:kern w:val="0"/>
          <w:sz w:val="24"/>
        </w:rPr>
        <w:t>；</w:t>
      </w:r>
      <w:r>
        <w:rPr>
          <w:rFonts w:ascii="宋体" w:hAnsi="宋体" w:eastAsia="宋体" w:cs="宋体"/>
          <w:kern w:val="0"/>
          <w:sz w:val="24"/>
        </w:rPr>
        <w:br w:type="textWrapping"/>
      </w:r>
      <w:r>
        <w:rPr>
          <w:rFonts w:ascii="宋体" w:hAnsi="宋体" w:eastAsia="宋体" w:cs="宋体"/>
          <w:kern w:val="0"/>
          <w:sz w:val="24"/>
        </w:rPr>
        <w:t>2、合法经营，具有较先进的管理水平，具有对学生实践进行必要的组织、指</w:t>
      </w:r>
      <w:r>
        <w:rPr>
          <w:rFonts w:hint="eastAsia" w:ascii="宋体" w:hAnsi="宋体" w:eastAsia="宋体" w:cs="宋体"/>
          <w:bCs/>
          <w:kern w:val="0"/>
          <w:sz w:val="24"/>
        </w:rPr>
        <w:t>导</w:t>
      </w:r>
      <w:r>
        <w:rPr>
          <w:rFonts w:ascii="宋体" w:hAnsi="宋体" w:eastAsia="宋体" w:cs="宋体"/>
          <w:kern w:val="0"/>
          <w:sz w:val="24"/>
        </w:rPr>
        <w:t>和管理的能力</w:t>
      </w:r>
      <w:r>
        <w:rPr>
          <w:rFonts w:hint="eastAsia" w:ascii="宋体" w:hAnsi="宋体" w:eastAsia="宋体" w:cs="宋体"/>
          <w:kern w:val="0"/>
          <w:sz w:val="24"/>
        </w:rPr>
        <w:t>，并由校企双方主要领导担任实践基地的负责人；</w:t>
      </w:r>
      <w:r>
        <w:rPr>
          <w:rFonts w:ascii="宋体" w:hAnsi="宋体" w:eastAsia="宋体" w:cs="宋体"/>
          <w:kern w:val="0"/>
          <w:sz w:val="24"/>
        </w:rPr>
        <w:br w:type="textWrapping"/>
      </w:r>
      <w:r>
        <w:rPr>
          <w:rFonts w:ascii="宋体" w:hAnsi="宋体" w:eastAsia="宋体" w:cs="宋体"/>
          <w:kern w:val="0"/>
          <w:sz w:val="24"/>
        </w:rPr>
        <w:t>3、原则上每年或每学期能够按计划安排部分学生进行实践教育，或者在某一领城可供学生参观、</w:t>
      </w:r>
      <w:r>
        <w:rPr>
          <w:rFonts w:hint="eastAsia" w:ascii="宋体" w:hAnsi="宋体" w:eastAsia="宋体" w:cs="宋体"/>
          <w:bCs/>
          <w:kern w:val="0"/>
          <w:sz w:val="24"/>
        </w:rPr>
        <w:t>实</w:t>
      </w:r>
      <w:r>
        <w:rPr>
          <w:rFonts w:ascii="宋体" w:hAnsi="宋体" w:eastAsia="宋体" w:cs="宋体"/>
          <w:kern w:val="0"/>
          <w:sz w:val="24"/>
        </w:rPr>
        <w:t>习</w:t>
      </w:r>
      <w:r>
        <w:rPr>
          <w:rFonts w:hint="eastAsia" w:ascii="宋体" w:hAnsi="宋体" w:eastAsia="宋体" w:cs="宋体"/>
          <w:kern w:val="0"/>
          <w:sz w:val="24"/>
        </w:rPr>
        <w:t>；</w:t>
      </w:r>
      <w:r>
        <w:rPr>
          <w:rFonts w:ascii="宋体" w:hAnsi="宋体" w:eastAsia="宋体" w:cs="宋体"/>
          <w:kern w:val="0"/>
          <w:sz w:val="24"/>
        </w:rPr>
        <w:br w:type="textWrapping"/>
      </w:r>
      <w:r>
        <w:rPr>
          <w:rFonts w:ascii="宋体" w:hAnsi="宋体" w:eastAsia="宋体" w:cs="宋体"/>
          <w:kern w:val="0"/>
          <w:sz w:val="24"/>
        </w:rPr>
        <w:t>4、实践岗位的工作内容需具备一定的技术、技能含量，实践教育基地不以短期劳务用工为主要功能</w:t>
      </w:r>
      <w:r>
        <w:rPr>
          <w:rFonts w:hint="eastAsia" w:ascii="宋体" w:hAnsi="宋体" w:eastAsia="宋体" w:cs="宋体"/>
          <w:kern w:val="0"/>
          <w:sz w:val="24"/>
        </w:rPr>
        <w:t>；</w:t>
      </w:r>
      <w:r>
        <w:rPr>
          <w:rFonts w:ascii="宋体" w:hAnsi="宋体" w:eastAsia="宋体" w:cs="宋体"/>
          <w:kern w:val="0"/>
          <w:sz w:val="24"/>
        </w:rPr>
        <w:br w:type="textWrapping"/>
      </w:r>
      <w:r>
        <w:rPr>
          <w:rFonts w:ascii="宋体" w:hAnsi="宋体" w:eastAsia="宋体" w:cs="宋体"/>
          <w:kern w:val="0"/>
          <w:sz w:val="24"/>
        </w:rPr>
        <w:t>5、能满足实践学生食宿、学习、劳动保护、安全和卫生等方面的条件</w:t>
      </w:r>
      <w:r>
        <w:rPr>
          <w:rFonts w:hint="eastAsia" w:ascii="宋体" w:hAnsi="宋体" w:eastAsia="宋体" w:cs="宋体"/>
          <w:kern w:val="0"/>
          <w:sz w:val="24"/>
        </w:rPr>
        <w:t>；</w:t>
      </w:r>
    </w:p>
    <w:p>
      <w:pPr>
        <w:widowControl/>
        <w:numPr>
          <w:ilvl w:val="0"/>
          <w:numId w:val="2"/>
        </w:numPr>
        <w:spacing w:line="360" w:lineRule="auto"/>
        <w:ind w:left="479" w:leftChars="228"/>
        <w:jc w:val="left"/>
        <w:rPr>
          <w:rFonts w:ascii="宋体" w:hAnsi="宋体" w:eastAsia="宋体" w:cs="宋体"/>
          <w:kern w:val="0"/>
          <w:sz w:val="24"/>
        </w:rPr>
      </w:pPr>
      <w:r>
        <w:rPr>
          <w:rFonts w:hint="eastAsia" w:ascii="宋体" w:hAnsi="宋体" w:eastAsia="宋体" w:cs="宋体"/>
          <w:kern w:val="0"/>
          <w:sz w:val="24"/>
        </w:rPr>
        <w:t>大学生实践教育基地的指导教师队伍应由我校教师和企事业单位的专业技术人员、管理人员共同组成，师资力量能够满足实践基地的教学需求。</w:t>
      </w:r>
    </w:p>
    <w:p>
      <w:pPr>
        <w:widowControl/>
        <w:spacing w:line="360" w:lineRule="auto"/>
        <w:ind w:left="479"/>
        <w:jc w:val="left"/>
        <w:rPr>
          <w:rFonts w:ascii="宋体" w:hAnsi="宋体" w:eastAsia="宋体" w:cs="宋体"/>
          <w:kern w:val="0"/>
          <w:sz w:val="24"/>
        </w:rPr>
      </w:pPr>
      <w:r>
        <w:rPr>
          <w:rFonts w:ascii="宋体" w:hAnsi="宋体" w:eastAsia="宋体" w:cs="宋体"/>
          <w:kern w:val="0"/>
          <w:sz w:val="24"/>
        </w:rPr>
        <w:br w:type="textWrapping"/>
      </w:r>
      <w:r>
        <w:rPr>
          <w:rFonts w:hint="eastAsia" w:ascii="宋体" w:hAnsi="宋体" w:eastAsia="宋体" w:cs="宋体"/>
          <w:b/>
          <w:bCs/>
          <w:kern w:val="0"/>
          <w:sz w:val="24"/>
        </w:rPr>
        <w:t>四</w:t>
      </w:r>
      <w:r>
        <w:rPr>
          <w:rFonts w:ascii="宋体" w:hAnsi="宋体" w:eastAsia="宋体" w:cs="宋体"/>
          <w:b/>
          <w:bCs/>
          <w:kern w:val="0"/>
          <w:sz w:val="24"/>
        </w:rPr>
        <w:t>、建立校外实践教育基地的程序</w:t>
      </w:r>
      <w:r>
        <w:rPr>
          <w:rFonts w:ascii="宋体" w:hAnsi="宋体" w:eastAsia="宋体" w:cs="宋体"/>
          <w:b/>
          <w:bCs/>
          <w:kern w:val="0"/>
          <w:sz w:val="24"/>
        </w:rPr>
        <w:br w:type="textWrapping"/>
      </w:r>
      <w:r>
        <w:rPr>
          <w:rFonts w:hint="eastAsia" w:ascii="宋体" w:hAnsi="宋体" w:eastAsia="宋体" w:cs="宋体"/>
          <w:b/>
          <w:bCs/>
          <w:kern w:val="0"/>
          <w:sz w:val="24"/>
        </w:rPr>
        <w:t xml:space="preserve">    </w:t>
      </w:r>
      <w:r>
        <w:rPr>
          <w:rFonts w:ascii="宋体" w:hAnsi="宋体" w:eastAsia="宋体" w:cs="宋体"/>
          <w:kern w:val="0"/>
          <w:sz w:val="24"/>
        </w:rPr>
        <w:t>凡符合上述基地建立条件，经调查研究与协商，确定能够满足实践教育基地的要求，经学院审批后，可确立为校外实践教育基地，具体程序如下:</w:t>
      </w:r>
      <w:r>
        <w:rPr>
          <w:rFonts w:ascii="宋体" w:hAnsi="宋体" w:eastAsia="宋体" w:cs="宋体"/>
          <w:kern w:val="0"/>
          <w:sz w:val="24"/>
        </w:rPr>
        <w:br w:type="textWrapping"/>
      </w:r>
      <w:r>
        <w:rPr>
          <w:rFonts w:ascii="宋体" w:hAnsi="宋体" w:eastAsia="宋体" w:cs="宋体"/>
          <w:kern w:val="0"/>
          <w:sz w:val="24"/>
        </w:rPr>
        <w:t>1、申请、审批</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各系先与有意向建立实践教育基地的单位初步协商，达成建立校外实践教育基地建设的初步意见，</w:t>
      </w:r>
      <w:r>
        <w:rPr>
          <w:rFonts w:hint="eastAsia" w:ascii="宋体" w:hAnsi="宋体" w:eastAsia="宋体" w:cs="宋体"/>
          <w:kern w:val="0"/>
          <w:sz w:val="24"/>
        </w:rPr>
        <w:t>提交</w:t>
      </w:r>
      <w:r>
        <w:rPr>
          <w:rFonts w:ascii="宋体" w:hAnsi="宋体" w:eastAsia="宋体" w:cs="宋体"/>
          <w:kern w:val="0"/>
          <w:sz w:val="24"/>
        </w:rPr>
        <w:t>《福州大学</w:t>
      </w:r>
      <w:r>
        <w:rPr>
          <w:rFonts w:hint="eastAsia" w:ascii="宋体" w:hAnsi="宋体" w:eastAsia="宋体" w:cs="宋体"/>
          <w:kern w:val="0"/>
          <w:sz w:val="24"/>
        </w:rPr>
        <w:t>厦门工艺美术</w:t>
      </w:r>
      <w:r>
        <w:rPr>
          <w:rFonts w:ascii="宋体" w:hAnsi="宋体" w:eastAsia="宋体" w:cs="宋体"/>
          <w:kern w:val="0"/>
          <w:sz w:val="24"/>
        </w:rPr>
        <w:t>学院校外实践教育基地建设审批表》，报教务</w:t>
      </w:r>
      <w:r>
        <w:rPr>
          <w:rFonts w:hint="eastAsia" w:ascii="宋体" w:hAnsi="宋体" w:eastAsia="宋体" w:cs="宋体"/>
          <w:kern w:val="0"/>
          <w:sz w:val="24"/>
        </w:rPr>
        <w:t>科</w:t>
      </w:r>
      <w:r>
        <w:rPr>
          <w:rFonts w:ascii="宋体" w:hAnsi="宋体" w:eastAsia="宋体" w:cs="宋体"/>
          <w:kern w:val="0"/>
          <w:sz w:val="24"/>
        </w:rPr>
        <w:t>审批。</w:t>
      </w:r>
      <w:r>
        <w:rPr>
          <w:rFonts w:ascii="宋体" w:hAnsi="宋体" w:eastAsia="宋体" w:cs="宋体"/>
          <w:kern w:val="0"/>
          <w:sz w:val="24"/>
        </w:rPr>
        <w:br w:type="textWrapping"/>
      </w:r>
      <w:r>
        <w:rPr>
          <w:rFonts w:ascii="宋体" w:hAnsi="宋体" w:eastAsia="宋体" w:cs="宋体"/>
          <w:kern w:val="0"/>
          <w:sz w:val="24"/>
        </w:rPr>
        <w:t>2、签订协议</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院领导批准后，系与实践教育基地共建单位签订《校外实践教育基地共建协议》</w:t>
      </w:r>
      <w:r>
        <w:rPr>
          <w:rFonts w:hint="eastAsia" w:ascii="宋体" w:hAnsi="宋体" w:eastAsia="宋体" w:cs="宋体"/>
          <w:kern w:val="0"/>
          <w:sz w:val="24"/>
        </w:rPr>
        <w:t>，</w:t>
      </w:r>
      <w:r>
        <w:rPr>
          <w:rFonts w:ascii="宋体" w:hAnsi="宋体" w:eastAsia="宋体" w:cs="宋体"/>
          <w:kern w:val="0"/>
          <w:sz w:val="24"/>
        </w:rPr>
        <w:t>协议书上要明确有关合作内容及双方的权利和义务。</w:t>
      </w:r>
      <w:r>
        <w:rPr>
          <w:rFonts w:ascii="宋体" w:hAnsi="宋体" w:eastAsia="宋体" w:cs="宋体"/>
          <w:kern w:val="0"/>
          <w:sz w:val="24"/>
        </w:rPr>
        <w:br w:type="textWrapping"/>
      </w:r>
      <w:r>
        <w:rPr>
          <w:rFonts w:ascii="宋体" w:hAnsi="宋体" w:eastAsia="宋体" w:cs="宋体"/>
          <w:kern w:val="0"/>
          <w:sz w:val="24"/>
        </w:rPr>
        <w:t>3、基地挂牌</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各系与实践教育基地共建单位签订共建协议后，实践教育基</w:t>
      </w:r>
      <w:r>
        <w:rPr>
          <w:rFonts w:hint="eastAsia" w:ascii="宋体" w:hAnsi="宋体" w:eastAsia="宋体" w:cs="宋体"/>
          <w:kern w:val="0"/>
          <w:sz w:val="24"/>
        </w:rPr>
        <w:t>按合作类型悬</w:t>
      </w:r>
      <w:r>
        <w:rPr>
          <w:rFonts w:ascii="宋体" w:hAnsi="宋体" w:eastAsia="宋体" w:cs="宋体"/>
          <w:kern w:val="0"/>
          <w:sz w:val="24"/>
        </w:rPr>
        <w:t>挂“福州大学</w:t>
      </w:r>
      <w:r>
        <w:rPr>
          <w:rFonts w:hint="eastAsia" w:ascii="宋体" w:hAnsi="宋体" w:eastAsia="宋体" w:cs="宋体"/>
          <w:bCs/>
          <w:kern w:val="0"/>
          <w:sz w:val="24"/>
        </w:rPr>
        <w:t>厦门工艺美术学院</w:t>
      </w:r>
      <w:r>
        <w:rPr>
          <w:rFonts w:ascii="宋体" w:hAnsi="宋体" w:eastAsia="宋体" w:cs="宋体"/>
          <w:kern w:val="0"/>
          <w:sz w:val="24"/>
        </w:rPr>
        <w:t>实践教育基地”铭牌，</w:t>
      </w:r>
      <w:r>
        <w:rPr>
          <w:rFonts w:hint="eastAsia" w:ascii="宋体" w:hAnsi="宋体" w:eastAsia="宋体" w:cs="宋体"/>
          <w:kern w:val="0"/>
          <w:sz w:val="24"/>
        </w:rPr>
        <w:t>实践基地</w:t>
      </w:r>
      <w:r>
        <w:rPr>
          <w:rFonts w:ascii="宋体" w:hAnsi="宋体" w:eastAsia="宋体" w:cs="宋体"/>
          <w:kern w:val="0"/>
          <w:sz w:val="24"/>
        </w:rPr>
        <w:t>名称由基地共建双方协商确定。</w:t>
      </w:r>
      <w:r>
        <w:rPr>
          <w:rFonts w:ascii="宋体" w:hAnsi="宋体" w:eastAsia="宋体" w:cs="宋体"/>
          <w:kern w:val="0"/>
          <w:sz w:val="24"/>
        </w:rPr>
        <w:br w:type="textWrapping"/>
      </w:r>
      <w:r>
        <w:rPr>
          <w:rFonts w:hint="eastAsia" w:ascii="宋体" w:hAnsi="宋体" w:eastAsia="宋体" w:cs="宋体"/>
          <w:b/>
          <w:bCs/>
          <w:kern w:val="0"/>
          <w:sz w:val="24"/>
        </w:rPr>
        <w:t>五</w:t>
      </w:r>
      <w:r>
        <w:rPr>
          <w:rFonts w:ascii="宋体" w:hAnsi="宋体" w:eastAsia="宋体" w:cs="宋体"/>
          <w:b/>
          <w:bCs/>
          <w:kern w:val="0"/>
          <w:sz w:val="24"/>
        </w:rPr>
        <w:t>、学院与校外实践教育基地共建单位的权利和义务</w:t>
      </w:r>
      <w:r>
        <w:rPr>
          <w:rFonts w:ascii="宋体" w:hAnsi="宋体" w:eastAsia="宋体" w:cs="宋体"/>
          <w:b/>
          <w:bCs/>
          <w:kern w:val="0"/>
          <w:sz w:val="24"/>
        </w:rPr>
        <w:br w:type="textWrapping"/>
      </w:r>
      <w:r>
        <w:rPr>
          <w:rFonts w:ascii="宋体" w:hAnsi="宋体" w:eastAsia="宋体" w:cs="宋体"/>
          <w:kern w:val="0"/>
          <w:sz w:val="24"/>
        </w:rPr>
        <w:t>(一)学院权利和义务</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1、学院在人才培养、咨询服务、信息交流等方面对校外实践教育基地共建单位优先给予考虑。</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2、在国家高校毕业生就业政策许可范用内，征求毕业生本人意见后，校外实践教育基地共建单位可优先选聘毕业生。</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3、参加实践的学生在实践期间必须严格遵于实践教自基地共建单位的有关规章制度。</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4、系根据实践大纲要求，制定实践</w:t>
      </w:r>
      <w:r>
        <w:rPr>
          <w:rFonts w:hint="eastAsia" w:ascii="宋体" w:hAnsi="宋体" w:eastAsia="宋体" w:cs="宋体"/>
          <w:kern w:val="0"/>
          <w:sz w:val="24"/>
        </w:rPr>
        <w:t>计划</w:t>
      </w:r>
      <w:r>
        <w:rPr>
          <w:rFonts w:ascii="宋体" w:hAnsi="宋体" w:eastAsia="宋体" w:cs="宋体"/>
          <w:kern w:val="0"/>
          <w:sz w:val="24"/>
        </w:rPr>
        <w:t>书，提前送交实践</w:t>
      </w:r>
      <w:r>
        <w:rPr>
          <w:rFonts w:hint="eastAsia" w:ascii="宋体" w:hAnsi="宋体" w:eastAsia="宋体" w:cs="宋体"/>
          <w:kern w:val="0"/>
          <w:sz w:val="24"/>
        </w:rPr>
        <w:t>教育</w:t>
      </w:r>
      <w:r>
        <w:rPr>
          <w:rFonts w:ascii="宋体" w:hAnsi="宋体" w:eastAsia="宋体" w:cs="宋体"/>
          <w:kern w:val="0"/>
          <w:sz w:val="24"/>
        </w:rPr>
        <w:t>基地共建单位，并委派责任心强、有实践经验的教师担任实践指</w:t>
      </w:r>
      <w:r>
        <w:rPr>
          <w:rFonts w:hint="eastAsia" w:ascii="宋体" w:hAnsi="宋体" w:eastAsia="宋体" w:cs="宋体"/>
          <w:kern w:val="0"/>
          <w:sz w:val="24"/>
        </w:rPr>
        <w:t>导</w:t>
      </w:r>
      <w:r>
        <w:rPr>
          <w:rFonts w:ascii="宋体" w:hAnsi="宋体" w:eastAsia="宋体" w:cs="宋体"/>
          <w:kern w:val="0"/>
          <w:sz w:val="24"/>
        </w:rPr>
        <w:t>教师。</w:t>
      </w:r>
      <w:r>
        <w:rPr>
          <w:rFonts w:ascii="宋体" w:hAnsi="宋体" w:eastAsia="宋体" w:cs="宋体"/>
          <w:kern w:val="0"/>
          <w:sz w:val="24"/>
        </w:rPr>
        <w:br w:type="textWrapping"/>
      </w:r>
      <w:r>
        <w:rPr>
          <w:rFonts w:ascii="宋体" w:hAnsi="宋体" w:eastAsia="宋体" w:cs="宋体"/>
          <w:kern w:val="0"/>
          <w:sz w:val="24"/>
        </w:rPr>
        <w:t>(二)校外实践教育基地共建单位权利和义务</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1、校外实践教育基地共建单位应指派合适的人员担任校外实践指导老师。</w:t>
      </w:r>
      <w:r>
        <w:rPr>
          <w:rFonts w:hint="eastAsia" w:ascii="宋体" w:hAnsi="宋体" w:eastAsia="宋体" w:cs="宋体"/>
          <w:kern w:val="0"/>
          <w:sz w:val="24"/>
        </w:rPr>
        <w:t xml:space="preserve">                   </w:t>
      </w:r>
      <w:r>
        <w:rPr>
          <w:rFonts w:hint="eastAsia"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2、校外实践教育基地共建单位可积极探索、创造条件使实践教学与“产、学、研”一体化相结合，产生经济效益和社会效应。</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3、校外实践教育基地共建单位要严格遵守国家有关部门颁布的法规、法令及条例，制定实践环境管理和劳动保护的管理规定，安全操作管理规程和文明生产措施，营造良好的育人环境。</w:t>
      </w:r>
    </w:p>
    <w:p>
      <w:pPr>
        <w:widowControl/>
        <w:spacing w:line="360" w:lineRule="auto"/>
        <w:ind w:left="479"/>
        <w:jc w:val="left"/>
        <w:rPr>
          <w:rFonts w:ascii="宋体" w:hAnsi="宋体" w:eastAsia="宋体" w:cs="宋体"/>
          <w:kern w:val="0"/>
          <w:sz w:val="24"/>
        </w:rPr>
      </w:pPr>
      <w:r>
        <w:rPr>
          <w:rFonts w:ascii="宋体" w:hAnsi="宋体" w:eastAsia="宋体" w:cs="宋体"/>
          <w:kern w:val="0"/>
          <w:sz w:val="24"/>
        </w:rPr>
        <w:br w:type="textWrapping"/>
      </w:r>
      <w:r>
        <w:rPr>
          <w:rFonts w:hint="eastAsia" w:ascii="宋体" w:hAnsi="宋体" w:eastAsia="宋体" w:cs="宋体"/>
          <w:b/>
          <w:bCs/>
          <w:kern w:val="0"/>
          <w:sz w:val="24"/>
        </w:rPr>
        <w:t>六</w:t>
      </w:r>
      <w:r>
        <w:rPr>
          <w:rFonts w:ascii="宋体" w:hAnsi="宋体" w:eastAsia="宋体" w:cs="宋体"/>
          <w:b/>
          <w:bCs/>
          <w:kern w:val="0"/>
          <w:sz w:val="24"/>
        </w:rPr>
        <w:t>、校外实践教育基地协议书的签订</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1、实践教育基地共建双方有合作意向，在符合建立校外实践教育基地条件的基础上，由学院或系与基地共建单位签订校外实践教育基地共建</w:t>
      </w:r>
      <w:r>
        <w:rPr>
          <w:rFonts w:hint="eastAsia" w:ascii="宋体" w:hAnsi="宋体" w:eastAsia="宋体" w:cs="宋体"/>
          <w:kern w:val="0"/>
          <w:sz w:val="24"/>
        </w:rPr>
        <w:t>协</w:t>
      </w:r>
      <w:r>
        <w:rPr>
          <w:rFonts w:ascii="宋体" w:hAnsi="宋体" w:eastAsia="宋体" w:cs="宋体"/>
          <w:kern w:val="0"/>
          <w:sz w:val="24"/>
        </w:rPr>
        <w:t>议。协议书式两份，系与实践教育基地共建单位各执一份。</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2、校外实践教育基地协议合作年限根据双方需要协商确定。</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3、协议书可包括以下内容:</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(1)双方合作</w:t>
      </w:r>
      <w:r>
        <w:rPr>
          <w:rFonts w:hint="eastAsia" w:ascii="宋体" w:hAnsi="宋体" w:eastAsia="宋体" w:cs="宋体"/>
          <w:kern w:val="0"/>
          <w:sz w:val="24"/>
        </w:rPr>
        <w:t>目</w:t>
      </w:r>
      <w:r>
        <w:rPr>
          <w:rFonts w:ascii="宋体" w:hAnsi="宋体" w:eastAsia="宋体" w:cs="宋体"/>
          <w:kern w:val="0"/>
          <w:sz w:val="24"/>
        </w:rPr>
        <w:t>的</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(2)基地建设</w:t>
      </w:r>
      <w:r>
        <w:rPr>
          <w:rFonts w:hint="eastAsia" w:ascii="宋体" w:hAnsi="宋体" w:eastAsia="宋体" w:cs="宋体"/>
          <w:kern w:val="0"/>
          <w:sz w:val="24"/>
        </w:rPr>
        <w:t>目</w:t>
      </w:r>
      <w:r>
        <w:rPr>
          <w:rFonts w:ascii="宋体" w:hAnsi="宋体" w:eastAsia="宋体" w:cs="宋体"/>
          <w:kern w:val="0"/>
          <w:sz w:val="24"/>
        </w:rPr>
        <w:t>标与受益范围</w:t>
      </w:r>
      <w:r>
        <w:rPr>
          <w:rFonts w:ascii="宋体" w:hAnsi="宋体" w:eastAsia="宋体" w:cs="宋体"/>
          <w:kern w:val="0"/>
          <w:sz w:val="24"/>
        </w:rPr>
        <w:br w:type="textWrapping"/>
      </w:r>
      <w:r>
        <w:rPr>
          <w:rFonts w:hint="eastAsia" w:ascii="宋体" w:hAnsi="宋体" w:eastAsia="宋体" w:cs="宋体"/>
          <w:kern w:val="0"/>
          <w:sz w:val="24"/>
        </w:rPr>
        <w:t xml:space="preserve">    </w:t>
      </w:r>
      <w:r>
        <w:rPr>
          <w:rFonts w:ascii="宋体" w:hAnsi="宋体" w:eastAsia="宋体" w:cs="宋体"/>
          <w:kern w:val="0"/>
          <w:sz w:val="24"/>
        </w:rPr>
        <w:t>(3)双方权利和义务</w:t>
      </w:r>
      <w:r>
        <w:rPr>
          <w:rFonts w:ascii="宋体" w:hAnsi="宋体" w:eastAsia="宋体" w:cs="宋体"/>
          <w:kern w:val="0"/>
          <w:sz w:val="24"/>
        </w:rPr>
        <w:br w:type="textWrapping"/>
      </w:r>
      <w:r>
        <w:rPr>
          <w:rFonts w:hint="eastAsia" w:ascii="宋体" w:hAnsi="宋体" w:eastAsia="宋体" w:cs="宋体"/>
          <w:kern w:val="0"/>
          <w:sz w:val="24"/>
        </w:rPr>
        <w:t xml:space="preserve">    (4)实践师生的食宿、学习、交通等安排</w:t>
      </w:r>
      <w:r>
        <w:rPr>
          <w:rFonts w:hint="eastAsia" w:ascii="宋体" w:hAnsi="宋体" w:eastAsia="宋体" w:cs="宋体"/>
          <w:kern w:val="0"/>
          <w:sz w:val="24"/>
        </w:rPr>
        <w:br w:type="textWrapping"/>
      </w:r>
      <w:r>
        <w:rPr>
          <w:rFonts w:hint="eastAsia" w:ascii="宋体" w:hAnsi="宋体" w:eastAsia="宋体" w:cs="宋体"/>
          <w:kern w:val="0"/>
          <w:sz w:val="24"/>
        </w:rPr>
        <w:t xml:space="preserve">    (5)协议合作年限</w:t>
      </w:r>
      <w:r>
        <w:rPr>
          <w:rFonts w:hint="eastAsia" w:ascii="宋体" w:hAnsi="宋体" w:eastAsia="宋体" w:cs="宋体"/>
          <w:kern w:val="0"/>
          <w:sz w:val="24"/>
        </w:rPr>
        <w:br w:type="textWrapping"/>
      </w:r>
      <w:r>
        <w:rPr>
          <w:rFonts w:hint="eastAsia" w:ascii="宋体" w:hAnsi="宋体" w:eastAsia="宋体" w:cs="宋体"/>
          <w:kern w:val="0"/>
          <w:sz w:val="24"/>
        </w:rPr>
        <w:t xml:space="preserve">    (6)开放共享机制</w:t>
      </w:r>
    </w:p>
    <w:p>
      <w:pPr>
        <w:widowControl/>
        <w:spacing w:line="360" w:lineRule="auto"/>
        <w:ind w:firstLine="840" w:firstLineChars="350"/>
        <w:jc w:val="left"/>
        <w:rPr>
          <w:rFonts w:ascii="宋体" w:hAnsi="宋体" w:eastAsia="宋体" w:cs="宋体"/>
          <w:kern w:val="0"/>
          <w:sz w:val="24"/>
        </w:rPr>
      </w:pPr>
      <w:r>
        <w:rPr>
          <w:rFonts w:hint="eastAsia" w:ascii="宋体" w:hAnsi="宋体" w:eastAsia="宋体" w:cs="宋体"/>
          <w:kern w:val="0"/>
          <w:sz w:val="24"/>
        </w:rPr>
        <w:t>（7）其它</w:t>
      </w:r>
    </w:p>
    <w:p>
      <w:pPr>
        <w:widowControl/>
        <w:spacing w:line="360" w:lineRule="auto"/>
        <w:ind w:left="479"/>
        <w:jc w:val="left"/>
        <w:rPr>
          <w:rFonts w:ascii="宋体" w:hAnsi="宋体" w:eastAsia="宋体" w:cs="宋体"/>
          <w:kern w:val="0"/>
          <w:sz w:val="24"/>
        </w:rPr>
      </w:pPr>
      <w:r>
        <w:rPr>
          <w:rFonts w:hint="eastAsia" w:ascii="宋体" w:hAnsi="宋体" w:eastAsia="宋体" w:cs="宋体"/>
          <w:kern w:val="0"/>
          <w:sz w:val="24"/>
        </w:rPr>
        <w:br w:type="textWrapping"/>
      </w:r>
      <w:r>
        <w:rPr>
          <w:rFonts w:hint="eastAsia" w:ascii="宋体" w:hAnsi="宋体" w:eastAsia="宋体" w:cs="宋体"/>
          <w:b/>
          <w:bCs/>
          <w:kern w:val="0"/>
          <w:sz w:val="24"/>
        </w:rPr>
        <w:t>七、校外实践教育基地的管理</w:t>
      </w:r>
      <w:r>
        <w:rPr>
          <w:rFonts w:hint="eastAsia" w:ascii="宋体" w:hAnsi="宋体" w:eastAsia="宋体" w:cs="宋体"/>
          <w:b/>
          <w:bCs/>
          <w:kern w:val="0"/>
          <w:sz w:val="24"/>
        </w:rPr>
        <w:br w:type="textWrapping"/>
      </w:r>
      <w:r>
        <w:rPr>
          <w:rFonts w:hint="eastAsia" w:ascii="宋体" w:hAnsi="宋体" w:eastAsia="宋体" w:cs="宋体"/>
          <w:b/>
          <w:bCs/>
          <w:kern w:val="0"/>
          <w:sz w:val="24"/>
        </w:rPr>
        <w:t xml:space="preserve"> </w:t>
      </w:r>
      <w:r>
        <w:rPr>
          <w:rFonts w:hint="eastAsia" w:ascii="宋体" w:hAnsi="宋体" w:eastAsia="宋体" w:cs="宋体"/>
          <w:bCs/>
          <w:kern w:val="0"/>
          <w:sz w:val="24"/>
        </w:rPr>
        <w:t xml:space="preserve">   </w:t>
      </w:r>
      <w:r>
        <w:rPr>
          <w:rFonts w:hint="eastAsia" w:ascii="宋体" w:hAnsi="宋体" w:eastAsia="宋体" w:cs="宋体"/>
          <w:kern w:val="0"/>
          <w:sz w:val="24"/>
        </w:rPr>
        <w:t>校外实践教育基地实行院、系二级管理。</w:t>
      </w:r>
      <w:r>
        <w:rPr>
          <w:rFonts w:hint="eastAsia" w:ascii="宋体" w:hAnsi="宋体" w:eastAsia="宋体" w:cs="宋体"/>
          <w:kern w:val="0"/>
          <w:sz w:val="24"/>
        </w:rPr>
        <w:br w:type="textWrapping"/>
      </w:r>
      <w:r>
        <w:rPr>
          <w:rFonts w:hint="eastAsia" w:ascii="宋体" w:hAnsi="宋体" w:eastAsia="宋体" w:cs="宋体"/>
          <w:kern w:val="0"/>
          <w:sz w:val="24"/>
        </w:rPr>
        <w:t xml:space="preserve">    为促进校外实践教育基地建设和规范管理，教务</w:t>
      </w:r>
      <w:r>
        <w:rPr>
          <w:rFonts w:hint="eastAsia" w:ascii="宋体" w:hAnsi="宋体" w:eastAsia="宋体" w:cs="宋体"/>
          <w:bCs/>
          <w:kern w:val="0"/>
          <w:sz w:val="24"/>
        </w:rPr>
        <w:t>科</w:t>
      </w:r>
      <w:r>
        <w:rPr>
          <w:rFonts w:hint="eastAsia" w:ascii="宋体" w:hAnsi="宋体" w:eastAsia="宋体" w:cs="宋体"/>
          <w:kern w:val="0"/>
          <w:sz w:val="24"/>
        </w:rPr>
        <w:t>应会同各系不定期的到基地检查教学实践情况。对协议到期的实践教育基地，根据双方合作意向与成效，可办理协议续签手续。</w:t>
      </w:r>
      <w:r>
        <w:rPr>
          <w:rFonts w:hint="eastAsia" w:ascii="宋体" w:hAnsi="宋体" w:eastAsia="宋体" w:cs="宋体"/>
          <w:kern w:val="0"/>
          <w:sz w:val="24"/>
        </w:rPr>
        <w:br w:type="textWrapping"/>
      </w:r>
      <w:r>
        <w:rPr>
          <w:rFonts w:hint="eastAsia" w:ascii="宋体" w:hAnsi="宋体" w:eastAsia="宋体" w:cs="宋体"/>
          <w:kern w:val="0"/>
          <w:sz w:val="24"/>
        </w:rPr>
        <w:t>(一)教务</w:t>
      </w:r>
      <w:r>
        <w:rPr>
          <w:rFonts w:hint="eastAsia" w:ascii="宋体" w:hAnsi="宋体" w:eastAsia="宋体" w:cs="宋体"/>
          <w:bCs/>
          <w:kern w:val="0"/>
          <w:sz w:val="24"/>
        </w:rPr>
        <w:t>科</w:t>
      </w:r>
      <w:r>
        <w:rPr>
          <w:rFonts w:hint="eastAsia" w:ascii="宋体" w:hAnsi="宋体" w:eastAsia="宋体" w:cs="宋体"/>
          <w:kern w:val="0"/>
          <w:sz w:val="24"/>
        </w:rPr>
        <w:t>主要职责</w:t>
      </w:r>
      <w:r>
        <w:rPr>
          <w:rFonts w:hint="eastAsia" w:ascii="宋体" w:hAnsi="宋体" w:eastAsia="宋体" w:cs="宋体"/>
          <w:kern w:val="0"/>
          <w:sz w:val="24"/>
        </w:rPr>
        <w:br w:type="textWrapping"/>
      </w:r>
      <w:r>
        <w:rPr>
          <w:rFonts w:hint="eastAsia" w:ascii="宋体" w:hAnsi="宋体" w:eastAsia="宋体" w:cs="宋体"/>
          <w:kern w:val="0"/>
          <w:sz w:val="24"/>
        </w:rPr>
        <w:t xml:space="preserve">    1、根据福州大学有关方针、政策制定并完善实践教育基地管理办法。</w:t>
      </w:r>
    </w:p>
    <w:p>
      <w:pPr>
        <w:widowControl/>
        <w:spacing w:line="360" w:lineRule="auto"/>
        <w:ind w:left="479" w:firstLine="480" w:firstLineChars="200"/>
        <w:jc w:val="left"/>
        <w:rPr>
          <w:rFonts w:ascii="宋体" w:hAnsi="宋体" w:eastAsia="宋体" w:cs="宋体"/>
          <w:kern w:val="0"/>
          <w:sz w:val="24"/>
        </w:rPr>
      </w:pPr>
      <w:r>
        <w:rPr>
          <w:rFonts w:hint="eastAsia" w:ascii="宋体" w:hAnsi="宋体" w:eastAsia="宋体" w:cs="宋体"/>
          <w:kern w:val="0"/>
          <w:sz w:val="24"/>
        </w:rPr>
        <w:t>2、检查、督促教学实践任务的落实情况。</w:t>
      </w:r>
    </w:p>
    <w:p>
      <w:pPr>
        <w:widowControl/>
        <w:spacing w:line="360" w:lineRule="auto"/>
        <w:ind w:left="479" w:firstLine="480" w:firstLineChars="200"/>
        <w:jc w:val="left"/>
        <w:rPr>
          <w:rFonts w:ascii="宋体" w:hAnsi="宋体" w:eastAsia="宋体" w:cs="宋体"/>
          <w:kern w:val="0"/>
          <w:sz w:val="24"/>
        </w:rPr>
      </w:pPr>
      <w:r>
        <w:rPr>
          <w:rFonts w:hint="eastAsia" w:ascii="宋体" w:hAnsi="宋体" w:eastAsia="宋体" w:cs="宋体"/>
          <w:kern w:val="0"/>
          <w:sz w:val="24"/>
        </w:rPr>
        <w:t>3、组织、协调有关事项。</w:t>
      </w:r>
      <w:r>
        <w:rPr>
          <w:rFonts w:hint="eastAsia" w:ascii="宋体" w:hAnsi="宋体" w:eastAsia="宋体" w:cs="宋体"/>
          <w:kern w:val="0"/>
          <w:sz w:val="24"/>
        </w:rPr>
        <w:br w:type="textWrapping"/>
      </w:r>
      <w:r>
        <w:rPr>
          <w:rFonts w:hint="eastAsia" w:ascii="宋体" w:hAnsi="宋体" w:eastAsia="宋体" w:cs="宋体"/>
          <w:kern w:val="0"/>
          <w:sz w:val="24"/>
        </w:rPr>
        <w:t>(二)系主要职责</w:t>
      </w:r>
      <w:r>
        <w:rPr>
          <w:rFonts w:hint="eastAsia" w:ascii="宋体" w:hAnsi="宋体" w:eastAsia="宋体" w:cs="宋体"/>
          <w:kern w:val="0"/>
          <w:sz w:val="24"/>
        </w:rPr>
        <w:br w:type="textWrapping"/>
      </w:r>
      <w:r>
        <w:rPr>
          <w:rFonts w:hint="eastAsia" w:ascii="宋体" w:hAnsi="宋体" w:eastAsia="宋体" w:cs="宋体"/>
          <w:kern w:val="0"/>
          <w:sz w:val="24"/>
        </w:rPr>
        <w:t xml:space="preserve">    1、负责校外实践教有基地的规划、选点和建设，完善基地管理制度，负责校外实践教育基地申报材料的组织和批准后的建设工作。</w:t>
      </w:r>
      <w:r>
        <w:rPr>
          <w:rFonts w:hint="eastAsia" w:ascii="宋体" w:hAnsi="宋体" w:eastAsia="宋体" w:cs="宋体"/>
          <w:kern w:val="0"/>
          <w:sz w:val="24"/>
        </w:rPr>
        <w:br w:type="textWrapping"/>
      </w:r>
      <w:r>
        <w:rPr>
          <w:rFonts w:hint="eastAsia" w:ascii="宋体" w:hAnsi="宋体" w:eastAsia="宋体" w:cs="宋体"/>
          <w:kern w:val="0"/>
          <w:sz w:val="24"/>
        </w:rPr>
        <w:t xml:space="preserve">    2、负责与实践教有基地共建单位协商、沟通，共同落实好相关专业实践教育教学任务。</w:t>
      </w:r>
    </w:p>
    <w:p>
      <w:pPr>
        <w:widowControl/>
        <w:spacing w:line="360" w:lineRule="auto"/>
        <w:ind w:left="479" w:firstLine="480" w:firstLineChars="200"/>
        <w:jc w:val="left"/>
        <w:rPr>
          <w:rFonts w:ascii="宋体" w:hAnsi="宋体" w:eastAsia="宋体" w:cs="宋体"/>
          <w:kern w:val="0"/>
          <w:sz w:val="24"/>
        </w:rPr>
      </w:pPr>
      <w:r>
        <w:rPr>
          <w:rFonts w:hint="eastAsia" w:ascii="宋体" w:hAnsi="宋体" w:eastAsia="宋体" w:cs="宋体"/>
          <w:kern w:val="0"/>
          <w:sz w:val="24"/>
        </w:rPr>
        <w:t>3、及时向教务</w:t>
      </w:r>
      <w:r>
        <w:rPr>
          <w:rFonts w:hint="eastAsia" w:ascii="宋体" w:hAnsi="宋体" w:eastAsia="宋体" w:cs="宋体"/>
          <w:bCs/>
          <w:kern w:val="0"/>
          <w:sz w:val="24"/>
        </w:rPr>
        <w:t>科</w:t>
      </w:r>
      <w:r>
        <w:rPr>
          <w:rFonts w:hint="eastAsia" w:ascii="宋体" w:hAnsi="宋体" w:eastAsia="宋体" w:cs="宋体"/>
          <w:kern w:val="0"/>
          <w:sz w:val="24"/>
        </w:rPr>
        <w:t>报送基地建设和利用情况的有关数据。</w:t>
      </w:r>
    </w:p>
    <w:p>
      <w:pPr>
        <w:widowControl/>
        <w:spacing w:after="240" w:line="360" w:lineRule="auto"/>
        <w:rPr>
          <w:rFonts w:ascii="宋体" w:hAnsi="宋体" w:eastAsia="宋体" w:cs="宋体"/>
          <w:b/>
          <w:bCs/>
          <w:kern w:val="0"/>
          <w:sz w:val="24"/>
        </w:rPr>
      </w:pPr>
    </w:p>
    <w:p>
      <w:pPr>
        <w:widowControl/>
        <w:numPr>
          <w:ilvl w:val="0"/>
          <w:numId w:val="3"/>
        </w:numPr>
        <w:spacing w:after="240" w:line="360" w:lineRule="auto"/>
        <w:rPr>
          <w:rFonts w:hint="eastAsia" w:ascii="宋体" w:hAnsi="宋体" w:eastAsia="宋体" w:cs="宋体"/>
          <w:b/>
          <w:bCs/>
          <w:kern w:val="0"/>
          <w:sz w:val="24"/>
        </w:rPr>
      </w:pPr>
      <w:r>
        <w:rPr>
          <w:rFonts w:hint="eastAsia" w:ascii="宋体" w:hAnsi="宋体" w:eastAsia="宋体" w:cs="宋体"/>
          <w:b/>
          <w:bCs/>
          <w:kern w:val="0"/>
          <w:sz w:val="24"/>
          <w:lang w:eastAsia="zh-CN"/>
        </w:rPr>
        <w:t>附件：《校外实践教育基地建设审批表》</w:t>
      </w:r>
    </w:p>
    <w:p>
      <w:pPr>
        <w:widowControl/>
        <w:numPr>
          <w:ilvl w:val="0"/>
          <w:numId w:val="3"/>
        </w:numPr>
        <w:spacing w:after="240" w:line="360" w:lineRule="auto"/>
        <w:rPr>
          <w:rFonts w:hint="eastAsia" w:ascii="宋体" w:hAnsi="宋体" w:eastAsia="宋体" w:cs="宋体"/>
          <w:b/>
          <w:bCs/>
          <w:kern w:val="0"/>
          <w:sz w:val="24"/>
        </w:rPr>
      </w:pPr>
      <w:r>
        <w:rPr>
          <w:rFonts w:ascii="宋体" w:hAnsi="宋体" w:eastAsia="宋体" w:cs="宋体"/>
          <w:b/>
          <w:bCs/>
          <w:kern w:val="0"/>
          <w:sz w:val="24"/>
        </w:rPr>
        <w:t>本办法自发布之日起实施，由教务</w:t>
      </w:r>
      <w:r>
        <w:rPr>
          <w:rFonts w:hint="eastAsia" w:ascii="宋体" w:hAnsi="宋体" w:eastAsia="宋体" w:cs="宋体"/>
          <w:b/>
          <w:bCs/>
          <w:kern w:val="0"/>
          <w:sz w:val="24"/>
        </w:rPr>
        <w:t>科</w:t>
      </w:r>
      <w:r>
        <w:rPr>
          <w:rFonts w:ascii="宋体" w:hAnsi="宋体" w:eastAsia="宋体" w:cs="宋体"/>
          <w:b/>
          <w:bCs/>
          <w:kern w:val="0"/>
          <w:sz w:val="24"/>
        </w:rPr>
        <w:t>负责解释。</w:t>
      </w:r>
      <w:r>
        <w:rPr>
          <w:rFonts w:hint="eastAsia" w:ascii="宋体" w:hAnsi="宋体" w:eastAsia="宋体" w:cs="宋体"/>
          <w:b/>
          <w:bCs/>
          <w:kern w:val="0"/>
          <w:sz w:val="24"/>
        </w:rPr>
        <w:t xml:space="preserve"> </w:t>
      </w:r>
    </w:p>
    <w:p>
      <w:pPr>
        <w:widowControl/>
        <w:numPr>
          <w:numId w:val="0"/>
        </w:numPr>
        <w:spacing w:after="240" w:line="360" w:lineRule="auto"/>
        <w:rPr>
          <w:rFonts w:hint="eastAsia" w:ascii="宋体" w:hAnsi="宋体" w:eastAsia="宋体" w:cs="宋体"/>
          <w:b/>
          <w:bCs/>
          <w:kern w:val="0"/>
          <w:sz w:val="24"/>
        </w:rPr>
      </w:pPr>
      <w:bookmarkStart w:id="0" w:name="_GoBack"/>
      <w:bookmarkEnd w:id="0"/>
    </w:p>
    <w:p>
      <w:pPr>
        <w:widowControl/>
        <w:spacing w:after="240" w:line="360" w:lineRule="auto"/>
        <w:jc w:val="right"/>
        <w:rPr>
          <w:rFonts w:ascii="宋体" w:hAnsi="宋体" w:eastAsia="宋体" w:cs="宋体"/>
          <w:b/>
          <w:kern w:val="0"/>
          <w:sz w:val="24"/>
        </w:rPr>
      </w:pPr>
      <w:r>
        <w:rPr>
          <w:rFonts w:ascii="宋体" w:hAnsi="宋体" w:eastAsia="宋体" w:cs="宋体"/>
          <w:b/>
          <w:kern w:val="0"/>
          <w:sz w:val="24"/>
        </w:rPr>
        <w:t>福州大学</w:t>
      </w:r>
      <w:r>
        <w:rPr>
          <w:rFonts w:hint="eastAsia" w:ascii="宋体" w:hAnsi="宋体" w:eastAsia="宋体" w:cs="宋体"/>
          <w:b/>
          <w:bCs/>
          <w:kern w:val="0"/>
          <w:sz w:val="24"/>
        </w:rPr>
        <w:t>厦门工艺美术</w:t>
      </w:r>
      <w:r>
        <w:rPr>
          <w:rFonts w:ascii="宋体" w:hAnsi="宋体" w:eastAsia="宋体" w:cs="宋体"/>
          <w:b/>
          <w:kern w:val="0"/>
          <w:sz w:val="24"/>
        </w:rPr>
        <w:t>学院教务</w:t>
      </w:r>
      <w:r>
        <w:rPr>
          <w:rFonts w:hint="eastAsia" w:ascii="宋体" w:hAnsi="宋体" w:eastAsia="宋体" w:cs="宋体"/>
          <w:b/>
          <w:bCs/>
          <w:kern w:val="0"/>
          <w:sz w:val="24"/>
        </w:rPr>
        <w:t>科</w:t>
      </w:r>
      <w:r>
        <w:rPr>
          <w:rFonts w:ascii="宋体" w:hAnsi="宋体" w:eastAsia="宋体" w:cs="宋体"/>
          <w:b/>
          <w:kern w:val="0"/>
          <w:sz w:val="24"/>
        </w:rPr>
        <w:br w:type="textWrapping"/>
      </w:r>
      <w:r>
        <w:rPr>
          <w:rFonts w:ascii="宋体" w:hAnsi="宋体" w:eastAsia="宋体" w:cs="宋体"/>
          <w:b/>
          <w:kern w:val="0"/>
          <w:sz w:val="24"/>
        </w:rPr>
        <w:t>20</w:t>
      </w:r>
      <w:r>
        <w:rPr>
          <w:rFonts w:hint="eastAsia" w:ascii="宋体" w:hAnsi="宋体" w:eastAsia="宋体" w:cs="宋体"/>
          <w:b/>
          <w:kern w:val="0"/>
          <w:sz w:val="24"/>
        </w:rPr>
        <w:t>18</w:t>
      </w:r>
      <w:r>
        <w:rPr>
          <w:rFonts w:ascii="宋体" w:hAnsi="宋体" w:eastAsia="宋体" w:cs="宋体"/>
          <w:b/>
          <w:kern w:val="0"/>
          <w:sz w:val="24"/>
        </w:rPr>
        <w:t>年</w:t>
      </w:r>
      <w:r>
        <w:rPr>
          <w:rFonts w:hint="eastAsia" w:ascii="宋体" w:hAnsi="宋体" w:eastAsia="宋体" w:cs="宋体"/>
          <w:b/>
          <w:kern w:val="0"/>
          <w:sz w:val="24"/>
        </w:rPr>
        <w:t>11</w:t>
      </w:r>
      <w:r>
        <w:rPr>
          <w:rFonts w:ascii="宋体" w:hAnsi="宋体" w:eastAsia="宋体" w:cs="宋体"/>
          <w:b/>
          <w:kern w:val="0"/>
          <w:sz w:val="24"/>
        </w:rPr>
        <w:t>月</w:t>
      </w:r>
    </w:p>
    <w:p>
      <w:pPr>
        <w:widowControl/>
        <w:spacing w:after="240"/>
        <w:jc w:val="right"/>
        <w:rPr>
          <w:rFonts w:ascii="宋体" w:hAnsi="宋体" w:eastAsia="宋体" w:cs="宋体"/>
          <w:kern w:val="0"/>
          <w:sz w:val="24"/>
        </w:rPr>
      </w:pPr>
    </w:p>
    <w:p>
      <w:pPr>
        <w:widowControl/>
        <w:spacing w:after="240"/>
        <w:jc w:val="right"/>
        <w:rPr>
          <w:rFonts w:ascii="宋体" w:hAnsi="宋体" w:eastAsia="宋体" w:cs="宋体"/>
          <w:kern w:val="0"/>
          <w:sz w:val="24"/>
        </w:rPr>
      </w:pPr>
    </w:p>
    <w:p>
      <w:pPr>
        <w:widowControl/>
        <w:ind w:left="479" w:firstLine="480" w:firstLineChars="200"/>
        <w:jc w:val="left"/>
        <w:rPr>
          <w:rFonts w:ascii="宋体" w:hAnsi="宋体" w:eastAsia="宋体" w:cs="宋体"/>
          <w:kern w:val="0"/>
          <w:sz w:val="24"/>
        </w:rPr>
      </w:pPr>
    </w:p>
    <w:p>
      <w:pPr>
        <w:widowControl/>
        <w:spacing w:after="240"/>
        <w:jc w:val="right"/>
        <w:rPr>
          <w:rFonts w:ascii="宋体" w:hAnsi="宋体" w:eastAsia="宋体" w:cs="宋体"/>
          <w:kern w:val="0"/>
          <w:sz w:val="24"/>
        </w:rPr>
      </w:pPr>
    </w:p>
    <w:p>
      <w:pPr>
        <w:jc w:val="left"/>
      </w:pPr>
    </w:p>
    <w:sectPr>
      <w:pgSz w:w="11906" w:h="16838"/>
      <w:pgMar w:top="1440"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A2381"/>
    <w:multiLevelType w:val="singleLevel"/>
    <w:tmpl w:val="983A2381"/>
    <w:lvl w:ilvl="0" w:tentative="0">
      <w:start w:val="8"/>
      <w:numFmt w:val="chineseCounting"/>
      <w:suff w:val="nothing"/>
      <w:lvlText w:val="%1、"/>
      <w:lvlJc w:val="left"/>
      <w:rPr>
        <w:rFonts w:hint="eastAsia"/>
      </w:rPr>
    </w:lvl>
  </w:abstractNum>
  <w:abstractNum w:abstractNumId="1">
    <w:nsid w:val="2060369F"/>
    <w:multiLevelType w:val="multilevel"/>
    <w:tmpl w:val="2060369F"/>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4BD3E132"/>
    <w:multiLevelType w:val="singleLevel"/>
    <w:tmpl w:val="4BD3E132"/>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xMTYyOTZhN2RlY2I1YzhiNjgwMzAxNDI5Y2E4N2MifQ=="/>
  </w:docVars>
  <w:rsids>
    <w:rsidRoot w:val="4C983C9A"/>
    <w:rsid w:val="000B4B75"/>
    <w:rsid w:val="0057548F"/>
    <w:rsid w:val="005B0E9C"/>
    <w:rsid w:val="006F5967"/>
    <w:rsid w:val="008B085D"/>
    <w:rsid w:val="009C4CE6"/>
    <w:rsid w:val="00A83A75"/>
    <w:rsid w:val="00B41079"/>
    <w:rsid w:val="00C921D5"/>
    <w:rsid w:val="00DE2475"/>
    <w:rsid w:val="00F766FD"/>
    <w:rsid w:val="04CB565B"/>
    <w:rsid w:val="07DB4F43"/>
    <w:rsid w:val="09E51F78"/>
    <w:rsid w:val="1D57445C"/>
    <w:rsid w:val="1EC64FF3"/>
    <w:rsid w:val="1F8452B0"/>
    <w:rsid w:val="2B2D4A4E"/>
    <w:rsid w:val="2BE7232F"/>
    <w:rsid w:val="353722FE"/>
    <w:rsid w:val="3816268F"/>
    <w:rsid w:val="392A081F"/>
    <w:rsid w:val="3CD67399"/>
    <w:rsid w:val="3E66679D"/>
    <w:rsid w:val="4AC7411F"/>
    <w:rsid w:val="4C983C9A"/>
    <w:rsid w:val="55E02539"/>
    <w:rsid w:val="6E11579E"/>
    <w:rsid w:val="78DD2F71"/>
    <w:rsid w:val="7E4A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1953</Words>
  <Characters>1972</Characters>
  <Lines>16</Lines>
  <Paragraphs>4</Paragraphs>
  <TotalTime>44</TotalTime>
  <ScaleCrop>false</ScaleCrop>
  <LinksUpToDate>false</LinksUpToDate>
  <CharactersWithSpaces>2096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2018-11-08T03:02:00Z</dcterms:created>
  <dc:creator>@♚ 未来</dc:creator>
  <cp:lastModifiedBy>陈波</cp:lastModifiedBy>
  <cp:lastPrinted>2018-12-20T06:44:00Z</cp:lastPrinted>
  <dcterms:modified xsi:type="dcterms:W3CDTF">2022-10-20T08:33:12Z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6E47E449963D4BED9486C35AB3295942</vt:lpwstr>
  </property>
</Properties>
</file>